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30"/>
        <w:gridCol w:w="2694"/>
        <w:gridCol w:w="2480"/>
        <w:gridCol w:w="2764"/>
      </w:tblGrid>
      <w:tr w:rsidR="00353536" w:rsidRPr="00353536" w14:paraId="68E5A27B" w14:textId="77777777" w:rsidTr="00B67ED4">
        <w:tc>
          <w:tcPr>
            <w:tcW w:w="2830" w:type="dxa"/>
            <w:vAlign w:val="center"/>
          </w:tcPr>
          <w:p w14:paraId="131CC4CE" w14:textId="32B94695" w:rsidR="00353536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Organisation Name</w:t>
            </w:r>
          </w:p>
          <w:p w14:paraId="51B6CEED" w14:textId="77777777" w:rsidR="001060D8" w:rsidRPr="001060D8" w:rsidRDefault="001060D8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 w:hint="eastAsia"/>
                <w:b/>
                <w:sz w:val="18"/>
              </w:rPr>
              <w:t>機構名稱</w:t>
            </w:r>
          </w:p>
        </w:tc>
        <w:tc>
          <w:tcPr>
            <w:tcW w:w="7938" w:type="dxa"/>
            <w:gridSpan w:val="3"/>
            <w:vAlign w:val="center"/>
          </w:tcPr>
          <w:p w14:paraId="6D2D4DDC" w14:textId="77777777" w:rsidR="00353536" w:rsidRPr="001060D8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(EN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英文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7E10E31C" w14:textId="77777777" w:rsidR="00353536" w:rsidRPr="001060D8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(CHI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中文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C52F66" w:rsidRPr="00353536" w14:paraId="237D0EDC" w14:textId="77777777" w:rsidTr="00B67ED4">
        <w:tc>
          <w:tcPr>
            <w:tcW w:w="2830" w:type="dxa"/>
            <w:vAlign w:val="center"/>
          </w:tcPr>
          <w:p w14:paraId="4C972585" w14:textId="77777777" w:rsidR="00C52F66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Authorised Person</w:t>
            </w:r>
          </w:p>
          <w:p w14:paraId="5D873B2D" w14:textId="77777777" w:rsidR="009D1608" w:rsidRPr="001060D8" w:rsidRDefault="009D1608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 w:hint="eastAsia"/>
                <w:b/>
                <w:sz w:val="18"/>
              </w:rPr>
              <w:t>機構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授權人士</w:t>
            </w:r>
          </w:p>
        </w:tc>
        <w:tc>
          <w:tcPr>
            <w:tcW w:w="7938" w:type="dxa"/>
            <w:gridSpan w:val="3"/>
            <w:vAlign w:val="center"/>
          </w:tcPr>
          <w:p w14:paraId="27F621B7" w14:textId="77777777" w:rsidR="00C52F66" w:rsidRPr="001060D8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(Name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姓名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28782054" w14:textId="77777777" w:rsidR="00C52F66" w:rsidRPr="001060D8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(Title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職稱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C52F66" w:rsidRPr="00353536" w14:paraId="2103B320" w14:textId="77777777" w:rsidTr="00537D74">
        <w:trPr>
          <w:trHeight w:val="261"/>
        </w:trPr>
        <w:tc>
          <w:tcPr>
            <w:tcW w:w="2830" w:type="dxa"/>
            <w:vAlign w:val="center"/>
          </w:tcPr>
          <w:p w14:paraId="0FAFC752" w14:textId="77777777" w:rsidR="009D1608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Contact Person</w:t>
            </w:r>
          </w:p>
          <w:p w14:paraId="657E4D82" w14:textId="77777777" w:rsidR="00C52F66" w:rsidRPr="001060D8" w:rsidRDefault="003807D7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</w:t>
            </w:r>
            <w:r w:rsidR="009D1608">
              <w:rPr>
                <w:rFonts w:ascii="Arial" w:eastAsia="微軟正黑體" w:hAnsi="Arial" w:cs="Arial" w:hint="eastAsia"/>
                <w:b/>
                <w:sz w:val="18"/>
              </w:rPr>
              <w:t>聯絡人</w:t>
            </w:r>
          </w:p>
        </w:tc>
        <w:tc>
          <w:tcPr>
            <w:tcW w:w="7938" w:type="dxa"/>
            <w:gridSpan w:val="3"/>
            <w:vAlign w:val="center"/>
          </w:tcPr>
          <w:p w14:paraId="39706153" w14:textId="77777777" w:rsidR="00C52F66" w:rsidRPr="001060D8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(Name</w:t>
            </w:r>
            <w:r w:rsidR="009D1608">
              <w:rPr>
                <w:rFonts w:ascii="Arial" w:eastAsia="微軟正黑體" w:hAnsi="Arial" w:cs="Arial" w:hint="eastAsia"/>
              </w:rPr>
              <w:t xml:space="preserve"> 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姓名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2752729D" w14:textId="77777777" w:rsidR="00C52F66" w:rsidRPr="001060D8" w:rsidRDefault="00C52F6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(Title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職稱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353536" w:rsidRPr="00353536" w14:paraId="547A6D09" w14:textId="77777777" w:rsidTr="00B67ED4">
        <w:tc>
          <w:tcPr>
            <w:tcW w:w="2830" w:type="dxa"/>
            <w:vAlign w:val="center"/>
          </w:tcPr>
          <w:p w14:paraId="25FB8E0C" w14:textId="77777777" w:rsidR="00353536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Name</w:t>
            </w:r>
          </w:p>
          <w:p w14:paraId="3E851769" w14:textId="77777777" w:rsidR="003807D7" w:rsidRPr="001060D8" w:rsidRDefault="003807D7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項目名稱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12DFE1B4" w14:textId="77777777" w:rsidR="00353536" w:rsidRPr="001060D8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(EN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英文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  <w:p w14:paraId="31E25F9A" w14:textId="77777777" w:rsidR="00353536" w:rsidRPr="001060D8" w:rsidRDefault="00353536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(CHI</w:t>
            </w:r>
            <w:r w:rsidR="009D1608" w:rsidRPr="009D1608">
              <w:rPr>
                <w:rFonts w:ascii="Arial" w:eastAsia="微軟正黑體" w:hAnsi="Arial" w:cs="Arial" w:hint="eastAsia"/>
                <w:sz w:val="18"/>
              </w:rPr>
              <w:t>中文</w:t>
            </w:r>
            <w:r w:rsidRPr="001060D8">
              <w:rPr>
                <w:rFonts w:ascii="Arial" w:eastAsia="微軟正黑體" w:hAnsi="Arial" w:cs="Arial"/>
              </w:rPr>
              <w:t>)</w:t>
            </w:r>
          </w:p>
        </w:tc>
      </w:tr>
      <w:tr w:rsidR="00026EAA" w:rsidRPr="00353536" w14:paraId="2517245B" w14:textId="77777777" w:rsidTr="00B67ED4">
        <w:tc>
          <w:tcPr>
            <w:tcW w:w="2830" w:type="dxa"/>
            <w:vAlign w:val="center"/>
          </w:tcPr>
          <w:p w14:paraId="77B5E728" w14:textId="77777777" w:rsidR="00026EAA" w:rsidRDefault="00026EAA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Project Duration</w:t>
            </w:r>
          </w:p>
          <w:p w14:paraId="1871D129" w14:textId="77777777" w:rsidR="00026EAA" w:rsidRPr="001060D8" w:rsidRDefault="00026EAA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項目年期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7AFABB2" w14:textId="7613929A" w:rsidR="00026EAA" w:rsidRDefault="0060168C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sz w:val="18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12"/>
                </w:rPr>
                <w:id w:val="-14065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AA"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="00026EAA" w:rsidRPr="001060D8">
              <w:rPr>
                <w:rFonts w:ascii="Arial" w:eastAsia="微軟正黑體" w:hAnsi="Arial" w:cs="Arial"/>
                <w:sz w:val="48"/>
              </w:rPr>
              <w:t xml:space="preserve"> </w:t>
            </w:r>
            <w:r w:rsidR="00026EAA" w:rsidRPr="001060D8">
              <w:rPr>
                <w:rFonts w:ascii="Arial" w:eastAsia="微軟正黑體" w:hAnsi="Arial" w:cs="Arial"/>
              </w:rPr>
              <w:t>1 year</w:t>
            </w:r>
            <w:r w:rsidR="00026EAA">
              <w:rPr>
                <w:rFonts w:ascii="Arial" w:eastAsia="微軟正黑體" w:hAnsi="Arial" w:cs="Arial" w:hint="eastAsia"/>
              </w:rPr>
              <w:t xml:space="preserve"> </w:t>
            </w:r>
            <w:r w:rsidR="00026EAA" w:rsidRPr="004205C8">
              <w:rPr>
                <w:rFonts w:ascii="Arial" w:eastAsia="微軟正黑體" w:hAnsi="Arial" w:cs="Arial" w:hint="eastAsia"/>
                <w:sz w:val="18"/>
              </w:rPr>
              <w:t>一年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14:paraId="797553A7" w14:textId="3DCF3D38" w:rsidR="00026EAA" w:rsidRPr="001060D8" w:rsidRDefault="00026EAA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  <w:sz w:val="48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  <w:sz w:val="28"/>
                  <w:szCs w:val="12"/>
                </w:rPr>
                <w:id w:val="194473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12"/>
                  </w:rPr>
                  <w:t>☐</w:t>
                </w:r>
              </w:sdtContent>
            </w:sdt>
            <w:r w:rsidRPr="001060D8">
              <w:rPr>
                <w:rFonts w:ascii="Arial" w:eastAsia="微軟正黑體" w:hAnsi="Arial" w:cs="Arial"/>
                <w:sz w:val="48"/>
              </w:rPr>
              <w:t xml:space="preserve"> </w:t>
            </w:r>
            <w:r w:rsidRPr="001060D8">
              <w:rPr>
                <w:rFonts w:ascii="Arial" w:eastAsia="微軟正黑體" w:hAnsi="Arial" w:cs="Arial"/>
              </w:rPr>
              <w:t>2 years</w:t>
            </w:r>
            <w:r>
              <w:rPr>
                <w:rFonts w:ascii="Arial" w:eastAsia="微軟正黑體" w:hAnsi="Arial" w:cs="Arial" w:hint="eastAsia"/>
                <w:sz w:val="18"/>
              </w:rPr>
              <w:t>兩</w:t>
            </w:r>
            <w:r w:rsidRPr="004205C8">
              <w:rPr>
                <w:rFonts w:ascii="Arial" w:eastAsia="微軟正黑體" w:hAnsi="Arial" w:cs="Arial" w:hint="eastAsia"/>
                <w:sz w:val="18"/>
              </w:rPr>
              <w:t>年</w:t>
            </w:r>
            <w:r w:rsidR="00744154">
              <w:rPr>
                <w:rFonts w:ascii="Arial" w:eastAsia="微軟正黑體" w:hAnsi="Arial" w:cs="Arial" w:hint="eastAsia"/>
                <w:sz w:val="18"/>
              </w:rPr>
              <w:t>*</w:t>
            </w:r>
            <w:r w:rsidR="00312816">
              <w:rPr>
                <w:rFonts w:ascii="Arial" w:eastAsia="微軟正黑體" w:hAnsi="Arial" w:cs="Arial"/>
                <w:sz w:val="18"/>
              </w:rPr>
              <w:t>**</w:t>
            </w:r>
          </w:p>
        </w:tc>
      </w:tr>
      <w:tr w:rsidR="00AC2C31" w:rsidRPr="00353536" w14:paraId="07D7111B" w14:textId="77777777" w:rsidTr="009001D0">
        <w:trPr>
          <w:trHeight w:val="1130"/>
        </w:trPr>
        <w:tc>
          <w:tcPr>
            <w:tcW w:w="2830" w:type="dxa"/>
            <w:vAlign w:val="center"/>
          </w:tcPr>
          <w:p w14:paraId="03DA861D" w14:textId="77777777" w:rsidR="00AC2C31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Focus Area(s)</w:t>
            </w:r>
            <w:r>
              <w:rPr>
                <w:rFonts w:ascii="Arial" w:eastAsia="微軟正黑體" w:hAnsi="Arial" w:cs="Arial" w:hint="eastAsia"/>
                <w:b/>
              </w:rPr>
              <w:t xml:space="preserve"> </w:t>
            </w:r>
          </w:p>
          <w:p w14:paraId="7157ABD9" w14:textId="77777777" w:rsidR="00AC2C31" w:rsidRPr="001060D8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服務範疇</w:t>
            </w:r>
          </w:p>
          <w:p w14:paraId="4B688F34" w14:textId="77777777" w:rsidR="00AC2C31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sz w:val="18"/>
              </w:rPr>
            </w:pPr>
            <w:r w:rsidRPr="001060D8">
              <w:rPr>
                <w:rFonts w:ascii="Arial" w:eastAsia="微軟正黑體" w:hAnsi="Arial" w:cs="Arial"/>
                <w:sz w:val="18"/>
              </w:rPr>
              <w:t>(can select more than one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 </w:t>
            </w:r>
            <w:r>
              <w:rPr>
                <w:rFonts w:ascii="Arial" w:eastAsia="微軟正黑體" w:hAnsi="Arial" w:cs="Arial"/>
                <w:sz w:val="18"/>
              </w:rPr>
              <w:t>item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) </w:t>
            </w:r>
          </w:p>
          <w:p w14:paraId="054AA2F9" w14:textId="77777777" w:rsidR="00AC2C31" w:rsidRPr="001060D8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16"/>
              </w:rPr>
              <w:t>(</w:t>
            </w:r>
            <w:r w:rsidRPr="003807D7">
              <w:rPr>
                <w:rFonts w:ascii="Arial" w:eastAsia="微軟正黑體" w:hAnsi="Arial" w:cs="Arial" w:hint="eastAsia"/>
                <w:sz w:val="16"/>
              </w:rPr>
              <w:t>可選多於一項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</w:tc>
        <w:tc>
          <w:tcPr>
            <w:tcW w:w="2694" w:type="dxa"/>
            <w:tcBorders>
              <w:right w:val="nil"/>
            </w:tcBorders>
          </w:tcPr>
          <w:p w14:paraId="4ABA1CF4" w14:textId="17DE0230" w:rsidR="00E53911" w:rsidRDefault="0060168C" w:rsidP="00C11AC0">
            <w:pPr>
              <w:spacing w:beforeLines="5" w:before="12" w:line="288" w:lineRule="auto"/>
              <w:rPr>
                <w:rFonts w:ascii="Arial" w:eastAsia="微軟正黑體" w:hAnsi="Arial" w:cs="Arial"/>
                <w:sz w:val="18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-19931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4B" w:rsidRPr="00155B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C2C31" w:rsidRPr="001060D8">
              <w:rPr>
                <w:rFonts w:ascii="Arial" w:eastAsia="微軟正黑體" w:hAnsi="Arial" w:cs="Arial"/>
              </w:rPr>
              <w:t xml:space="preserve"> </w:t>
            </w:r>
            <w:r w:rsidR="00E53911" w:rsidRPr="00D115D3">
              <w:rPr>
                <w:rFonts w:ascii="Arial" w:eastAsia="微軟正黑體" w:hAnsi="Arial" w:cs="Arial"/>
              </w:rPr>
              <w:t>Environmental Sustainability</w:t>
            </w:r>
          </w:p>
          <w:p w14:paraId="0831C94D" w14:textId="650102D1" w:rsidR="00AC2C31" w:rsidRPr="008C0A69" w:rsidRDefault="00E53911" w:rsidP="00C11AC0">
            <w:pPr>
              <w:spacing w:beforeLines="5" w:before="12" w:line="288" w:lineRule="auto"/>
              <w:rPr>
                <w:rFonts w:ascii="Arial" w:eastAsia="微軟正黑體" w:hAnsi="Arial" w:cs="Arial"/>
                <w:sz w:val="18"/>
              </w:rPr>
            </w:pPr>
            <w:r w:rsidRPr="00E53911">
              <w:rPr>
                <w:rFonts w:ascii="Arial" w:eastAsia="微軟正黑體" w:hAnsi="Arial" w:cs="Arial" w:hint="eastAsia"/>
                <w:sz w:val="18"/>
              </w:rPr>
              <w:t>環境可持續發展</w:t>
            </w:r>
          </w:p>
        </w:tc>
        <w:tc>
          <w:tcPr>
            <w:tcW w:w="2480" w:type="dxa"/>
            <w:tcBorders>
              <w:left w:val="nil"/>
              <w:right w:val="nil"/>
            </w:tcBorders>
          </w:tcPr>
          <w:p w14:paraId="4C9F43AD" w14:textId="77777777" w:rsidR="00B67ED4" w:rsidRDefault="0060168C" w:rsidP="00C11AC0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-8749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4B" w:rsidRPr="00155B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C2C31" w:rsidRPr="001060D8">
              <w:rPr>
                <w:rFonts w:ascii="Arial" w:eastAsia="微軟正黑體" w:hAnsi="Arial" w:cs="Arial"/>
                <w:sz w:val="48"/>
                <w:szCs w:val="48"/>
              </w:rPr>
              <w:t xml:space="preserve"> </w:t>
            </w:r>
            <w:r w:rsidR="00E53911">
              <w:rPr>
                <w:rFonts w:ascii="Arial" w:eastAsia="微軟正黑體" w:hAnsi="Arial" w:cs="Arial"/>
              </w:rPr>
              <w:t>I</w:t>
            </w:r>
            <w:r w:rsidR="00E53911">
              <w:rPr>
                <w:rFonts w:ascii="Arial" w:eastAsia="微軟正黑體" w:hAnsi="Arial" w:cs="Arial" w:hint="eastAsia"/>
              </w:rPr>
              <w:t>n</w:t>
            </w:r>
            <w:r w:rsidR="00E53911">
              <w:rPr>
                <w:rFonts w:ascii="Arial" w:eastAsia="微軟正黑體" w:hAnsi="Arial" w:cs="Arial"/>
              </w:rPr>
              <w:t xml:space="preserve">clusion and </w:t>
            </w:r>
          </w:p>
          <w:p w14:paraId="70578007" w14:textId="3BDA9BFE" w:rsidR="00E53911" w:rsidRDefault="00E53911" w:rsidP="00C11AC0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A</w:t>
            </w:r>
            <w:r w:rsidRPr="001060D8">
              <w:rPr>
                <w:rFonts w:ascii="Arial" w:eastAsia="微軟正黑體" w:hAnsi="Arial" w:cs="Arial"/>
              </w:rPr>
              <w:t>ctive Ageing</w:t>
            </w:r>
          </w:p>
          <w:p w14:paraId="34649CB7" w14:textId="3B19027D" w:rsidR="00AC2C31" w:rsidRPr="001060D8" w:rsidRDefault="00E53911" w:rsidP="00C11AC0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18"/>
              </w:rPr>
              <w:t>共融</w:t>
            </w:r>
            <w:proofErr w:type="gramStart"/>
            <w:r>
              <w:rPr>
                <w:rFonts w:ascii="Arial" w:eastAsia="微軟正黑體" w:hAnsi="Arial" w:cs="Arial" w:hint="eastAsia"/>
                <w:sz w:val="18"/>
              </w:rPr>
              <w:t>及活齡社區</w:t>
            </w:r>
            <w:proofErr w:type="gramEnd"/>
          </w:p>
        </w:tc>
        <w:tc>
          <w:tcPr>
            <w:tcW w:w="2764" w:type="dxa"/>
            <w:tcBorders>
              <w:left w:val="nil"/>
            </w:tcBorders>
          </w:tcPr>
          <w:p w14:paraId="16D22C9E" w14:textId="7A566D07" w:rsidR="00E53911" w:rsidRDefault="0060168C" w:rsidP="00C11AC0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777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4B" w:rsidRPr="00155B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C2C31" w:rsidRPr="001060D8">
              <w:rPr>
                <w:rFonts w:ascii="Arial" w:eastAsia="微軟正黑體" w:hAnsi="Arial" w:cs="Arial"/>
              </w:rPr>
              <w:t xml:space="preserve"> </w:t>
            </w:r>
            <w:r w:rsidR="00E53911" w:rsidRPr="001060D8">
              <w:rPr>
                <w:rFonts w:ascii="Arial" w:eastAsia="微軟正黑體" w:hAnsi="Arial" w:cs="Arial"/>
              </w:rPr>
              <w:t>Youth Empowerment</w:t>
            </w:r>
            <w:r w:rsidR="00E53911">
              <w:rPr>
                <w:rFonts w:ascii="Arial" w:eastAsia="微軟正黑體" w:hAnsi="Arial" w:cs="Arial" w:hint="eastAsia"/>
              </w:rPr>
              <w:t xml:space="preserve"> </w:t>
            </w:r>
          </w:p>
          <w:p w14:paraId="41B6408C" w14:textId="6072E6AC" w:rsidR="00AC2C31" w:rsidRPr="008C0A69" w:rsidRDefault="00E53911" w:rsidP="00C11AC0">
            <w:pPr>
              <w:spacing w:beforeLines="5" w:before="12" w:line="288" w:lineRule="auto"/>
              <w:rPr>
                <w:rFonts w:ascii="Arial" w:eastAsia="微軟正黑體" w:hAnsi="Arial" w:cs="Arial"/>
                <w:sz w:val="18"/>
              </w:rPr>
            </w:pPr>
            <w:r w:rsidRPr="008C0A69">
              <w:rPr>
                <w:rFonts w:ascii="Arial" w:eastAsia="微軟正黑體" w:hAnsi="Arial" w:cs="Arial" w:hint="eastAsia"/>
                <w:sz w:val="18"/>
                <w:szCs w:val="18"/>
              </w:rPr>
              <w:t>青</w:t>
            </w:r>
            <w:r>
              <w:rPr>
                <w:rFonts w:ascii="Arial" w:eastAsia="微軟正黑體" w:hAnsi="Arial" w:cs="Arial" w:hint="eastAsia"/>
                <w:sz w:val="18"/>
                <w:szCs w:val="18"/>
              </w:rPr>
              <w:t>少年培育</w:t>
            </w:r>
          </w:p>
        </w:tc>
      </w:tr>
      <w:tr w:rsidR="00C10C33" w:rsidRPr="00353536" w14:paraId="3E28A5DC" w14:textId="77777777" w:rsidTr="00537D74">
        <w:trPr>
          <w:trHeight w:val="85"/>
        </w:trPr>
        <w:tc>
          <w:tcPr>
            <w:tcW w:w="2830" w:type="dxa"/>
            <w:vMerge w:val="restart"/>
            <w:vAlign w:val="center"/>
          </w:tcPr>
          <w:p w14:paraId="29266A4B" w14:textId="77777777" w:rsidR="00C10C33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>Service Target</w:t>
            </w:r>
          </w:p>
          <w:p w14:paraId="41C885AE" w14:textId="77777777" w:rsidR="00C10C33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服務對象</w:t>
            </w:r>
          </w:p>
          <w:p w14:paraId="44BD3429" w14:textId="77777777" w:rsidR="00C10C33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sz w:val="18"/>
              </w:rPr>
            </w:pPr>
            <w:r>
              <w:rPr>
                <w:rFonts w:ascii="Arial" w:eastAsia="微軟正黑體" w:hAnsi="Arial" w:cs="Arial"/>
                <w:sz w:val="18"/>
              </w:rPr>
              <w:t>(can select more than one item)</w:t>
            </w:r>
          </w:p>
          <w:p w14:paraId="6CDFE70B" w14:textId="2986DB78" w:rsidR="00C10C33" w:rsidRPr="001060D8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sz w:val="16"/>
              </w:rPr>
              <w:t>(</w:t>
            </w:r>
            <w:r>
              <w:rPr>
                <w:rFonts w:ascii="Arial" w:eastAsia="微軟正黑體" w:hAnsi="Arial" w:cs="Arial" w:hint="eastAsia"/>
                <w:sz w:val="16"/>
              </w:rPr>
              <w:t>可選多於一項</w:t>
            </w:r>
            <w:r>
              <w:rPr>
                <w:rFonts w:ascii="Arial" w:eastAsia="微軟正黑體" w:hAnsi="Arial" w:cs="Arial"/>
                <w:sz w:val="18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14:paraId="64AF8FB3" w14:textId="35D95983" w:rsidR="00C10C33" w:rsidRPr="001060D8" w:rsidRDefault="0060168C" w:rsidP="00C10C33">
            <w:pPr>
              <w:spacing w:beforeLines="5" w:before="12" w:after="12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16668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10C33">
              <w:rPr>
                <w:rFonts w:ascii="Arial" w:eastAsia="微軟正黑體" w:hAnsi="Arial" w:cs="Arial"/>
              </w:rPr>
              <w:t xml:space="preserve"> Youth, age range 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青少年</w:t>
            </w:r>
            <w:r w:rsidR="00C10C33">
              <w:rPr>
                <w:rFonts w:ascii="Arial" w:eastAsia="微軟正黑體" w:hAnsi="Arial" w:cs="Arial"/>
                <w:sz w:val="18"/>
              </w:rPr>
              <w:t xml:space="preserve">, 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年齡範圍</w:t>
            </w:r>
            <w:r w:rsidR="00C10C33">
              <w:rPr>
                <w:rFonts w:ascii="Arial" w:eastAsia="微軟正黑體" w:hAnsi="Arial" w:cs="Arial"/>
              </w:rPr>
              <w:t xml:space="preserve">: </w:t>
            </w:r>
          </w:p>
        </w:tc>
      </w:tr>
      <w:tr w:rsidR="00C10C33" w:rsidRPr="00353536" w14:paraId="4C69C3BB" w14:textId="77777777" w:rsidTr="00537D74">
        <w:trPr>
          <w:trHeight w:val="70"/>
        </w:trPr>
        <w:tc>
          <w:tcPr>
            <w:tcW w:w="2830" w:type="dxa"/>
            <w:vMerge/>
            <w:vAlign w:val="center"/>
          </w:tcPr>
          <w:p w14:paraId="04B99F5E" w14:textId="77777777" w:rsidR="00C10C33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60237C70" w14:textId="1F9C7FD1" w:rsidR="00C10C33" w:rsidRDefault="0060168C" w:rsidP="00C10C33">
            <w:pPr>
              <w:spacing w:beforeLines="5" w:before="12" w:after="120"/>
              <w:rPr>
                <w:rFonts w:ascii="Arial" w:eastAsia="微軟正黑體" w:hAnsi="Arial" w:cs="Arial"/>
                <w:sz w:val="28"/>
                <w:szCs w:val="28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-87699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7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10C33">
              <w:rPr>
                <w:rFonts w:ascii="Arial" w:eastAsia="微軟正黑體" w:hAnsi="Arial" w:cs="Arial"/>
              </w:rPr>
              <w:t xml:space="preserve"> Elderly, age range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長者</w:t>
            </w:r>
            <w:r w:rsidR="00C10C33">
              <w:rPr>
                <w:rFonts w:ascii="Arial" w:eastAsia="微軟正黑體" w:hAnsi="Arial" w:cs="Arial"/>
                <w:sz w:val="18"/>
              </w:rPr>
              <w:t xml:space="preserve">, 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年齡範圍</w:t>
            </w:r>
            <w:r w:rsidR="00C10C33">
              <w:rPr>
                <w:rFonts w:ascii="Arial" w:eastAsia="微軟正黑體" w:hAnsi="Arial" w:cs="Arial"/>
              </w:rPr>
              <w:t xml:space="preserve">: </w:t>
            </w:r>
          </w:p>
        </w:tc>
      </w:tr>
      <w:tr w:rsidR="00C10C33" w:rsidRPr="00353536" w14:paraId="3738C59F" w14:textId="77777777" w:rsidTr="00C10C33">
        <w:trPr>
          <w:trHeight w:val="916"/>
        </w:trPr>
        <w:tc>
          <w:tcPr>
            <w:tcW w:w="2830" w:type="dxa"/>
            <w:vMerge/>
            <w:vAlign w:val="center"/>
          </w:tcPr>
          <w:p w14:paraId="1086BE1E" w14:textId="77777777" w:rsidR="00C10C33" w:rsidRDefault="00C10C33" w:rsidP="00927B37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0133EBAC" w14:textId="3FE4C39B" w:rsidR="00C10C33" w:rsidRDefault="0060168C" w:rsidP="00C10C33">
            <w:pPr>
              <w:spacing w:beforeLines="5" w:before="12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-8269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C33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C10C33">
              <w:rPr>
                <w:rFonts w:ascii="Arial" w:eastAsia="微軟正黑體" w:hAnsi="Arial" w:cs="Arial"/>
              </w:rPr>
              <w:t xml:space="preserve"> Others, please specify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其他</w:t>
            </w:r>
            <w:r w:rsidR="00C10C33">
              <w:rPr>
                <w:rFonts w:ascii="Arial" w:eastAsia="微軟正黑體" w:hAnsi="Arial" w:cs="Arial"/>
                <w:sz w:val="18"/>
              </w:rPr>
              <w:t xml:space="preserve">, </w:t>
            </w:r>
            <w:r w:rsidR="00C10C33">
              <w:rPr>
                <w:rFonts w:ascii="Arial" w:eastAsia="微軟正黑體" w:hAnsi="Arial" w:cs="Arial" w:hint="eastAsia"/>
                <w:sz w:val="18"/>
              </w:rPr>
              <w:t>請列出</w:t>
            </w:r>
          </w:p>
          <w:p w14:paraId="20C052C8" w14:textId="38466F98" w:rsidR="00C10C33" w:rsidRPr="00C10C33" w:rsidRDefault="00C10C33" w:rsidP="00C10C33">
            <w:pPr>
              <w:spacing w:beforeLines="5" w:before="12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Type of beneficiaries, age range:</w:t>
            </w:r>
          </w:p>
          <w:p w14:paraId="1C384EEE" w14:textId="697DF8D8" w:rsidR="00C10C33" w:rsidRPr="00C10C33" w:rsidRDefault="00C10C33" w:rsidP="00C10C33">
            <w:pPr>
              <w:spacing w:beforeLines="5" w:before="12"/>
              <w:rPr>
                <w:rFonts w:ascii="Arial" w:eastAsia="微軟正黑體" w:hAnsi="Arial" w:cs="Arial"/>
                <w:sz w:val="18"/>
              </w:rPr>
            </w:pPr>
            <w:r>
              <w:rPr>
                <w:rFonts w:ascii="Arial" w:eastAsia="微軟正黑體" w:hAnsi="Arial" w:cs="Arial" w:hint="eastAsia"/>
                <w:sz w:val="18"/>
              </w:rPr>
              <w:t>服務對象種類</w:t>
            </w:r>
            <w:r>
              <w:rPr>
                <w:rFonts w:ascii="Arial" w:eastAsia="微軟正黑體" w:hAnsi="Arial" w:cs="Arial" w:hint="eastAsia"/>
                <w:sz w:val="18"/>
              </w:rPr>
              <w:t>,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年齡範圍</w:t>
            </w:r>
            <w:r>
              <w:rPr>
                <w:rFonts w:ascii="Arial" w:eastAsia="微軟正黑體" w:hAnsi="Arial" w:cs="Arial"/>
              </w:rPr>
              <w:t xml:space="preserve">:     </w:t>
            </w:r>
          </w:p>
        </w:tc>
      </w:tr>
      <w:tr w:rsidR="00AC2C31" w:rsidRPr="00353536" w14:paraId="218B372E" w14:textId="77777777" w:rsidTr="00537D74">
        <w:trPr>
          <w:trHeight w:val="303"/>
        </w:trPr>
        <w:tc>
          <w:tcPr>
            <w:tcW w:w="2830" w:type="dxa"/>
            <w:vAlign w:val="center"/>
          </w:tcPr>
          <w:p w14:paraId="2965E142" w14:textId="77777777" w:rsidR="00AC2C31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Service Location</w:t>
            </w:r>
          </w:p>
          <w:p w14:paraId="447F6097" w14:textId="77777777" w:rsidR="00AC2C31" w:rsidRPr="001060D8" w:rsidRDefault="00AC2C31" w:rsidP="00C11AC0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服務地區</w:t>
            </w:r>
          </w:p>
        </w:tc>
        <w:tc>
          <w:tcPr>
            <w:tcW w:w="7938" w:type="dxa"/>
            <w:gridSpan w:val="3"/>
          </w:tcPr>
          <w:p w14:paraId="488B42B7" w14:textId="657D0A79" w:rsidR="00AC2C31" w:rsidRPr="001060D8" w:rsidRDefault="00AC2C31" w:rsidP="00C11AC0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</w:tr>
      <w:tr w:rsidR="009A5B81" w:rsidRPr="00353536" w14:paraId="0BAA8740" w14:textId="77777777" w:rsidTr="00537D74">
        <w:trPr>
          <w:trHeight w:val="535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19DB731" w14:textId="77777777" w:rsidR="009A5B81" w:rsidRDefault="009A5B81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t>Requested Fund Amount</w:t>
            </w:r>
          </w:p>
          <w:p w14:paraId="0A89AA2C" w14:textId="77777777" w:rsidR="009A5B81" w:rsidRPr="004B538A" w:rsidRDefault="009A5B81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申請資助金額</w:t>
            </w:r>
          </w:p>
        </w:tc>
        <w:tc>
          <w:tcPr>
            <w:tcW w:w="7938" w:type="dxa"/>
            <w:gridSpan w:val="3"/>
            <w:vAlign w:val="center"/>
          </w:tcPr>
          <w:p w14:paraId="5E520584" w14:textId="09A7AD67" w:rsidR="009A5B81" w:rsidRPr="001060D8" w:rsidRDefault="009A5B81" w:rsidP="009A5B81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1060D8">
              <w:rPr>
                <w:rFonts w:ascii="Arial" w:eastAsia="微軟正黑體" w:hAnsi="Arial" w:cs="Arial"/>
              </w:rPr>
              <w:t>HK$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(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港幣</w:t>
            </w:r>
            <w:r w:rsidRPr="004B538A">
              <w:rPr>
                <w:rFonts w:ascii="Arial" w:eastAsia="微軟正黑體" w:hAnsi="Arial" w:cs="Arial" w:hint="eastAsia"/>
                <w:sz w:val="18"/>
              </w:rPr>
              <w:t>)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</w:p>
        </w:tc>
      </w:tr>
      <w:tr w:rsidR="009A5B81" w:rsidRPr="00353536" w14:paraId="768A9E1A" w14:textId="77777777" w:rsidTr="00537D74">
        <w:trPr>
          <w:trHeight w:val="552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3C061D86" w14:textId="39E5E1D0" w:rsidR="009A5B81" w:rsidRDefault="009A5B81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</w:rPr>
            </w:pPr>
            <w:r>
              <w:br w:type="page"/>
            </w:r>
            <w:r>
              <w:rPr>
                <w:rFonts w:ascii="Arial" w:eastAsia="微軟正黑體" w:hAnsi="Arial" w:cs="Arial" w:hint="eastAsia"/>
                <w:b/>
              </w:rPr>
              <w:t>Has</w:t>
            </w:r>
            <w:r w:rsidRPr="001060D8">
              <w:rPr>
                <w:rFonts w:ascii="Arial" w:eastAsia="微軟正黑體" w:hAnsi="Arial" w:cs="Arial"/>
                <w:b/>
              </w:rPr>
              <w:t xml:space="preserve"> you</w:t>
            </w:r>
            <w:r>
              <w:rPr>
                <w:rFonts w:ascii="Arial" w:eastAsia="微軟正黑體" w:hAnsi="Arial" w:cs="Arial"/>
                <w:b/>
              </w:rPr>
              <w:t>r organisation</w:t>
            </w:r>
            <w:r w:rsidRPr="001060D8">
              <w:rPr>
                <w:rFonts w:ascii="Arial" w:eastAsia="微軟正黑體" w:hAnsi="Arial" w:cs="Arial"/>
                <w:b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</w:rPr>
              <w:t>received fund from</w:t>
            </w:r>
            <w:r w:rsidRPr="001060D8">
              <w:rPr>
                <w:rFonts w:ascii="Arial" w:eastAsia="微軟正黑體" w:hAnsi="Arial" w:cs="Arial"/>
                <w:b/>
              </w:rPr>
              <w:t xml:space="preserve"> Link Together Initiatives</w:t>
            </w:r>
            <w:r>
              <w:rPr>
                <w:rFonts w:ascii="Arial" w:eastAsia="微軟正黑體" w:hAnsi="Arial" w:cs="Arial" w:hint="eastAsia"/>
                <w:b/>
              </w:rPr>
              <w:t xml:space="preserve"> previously</w:t>
            </w:r>
            <w:r w:rsidRPr="001060D8">
              <w:rPr>
                <w:rFonts w:ascii="Arial" w:eastAsia="微軟正黑體" w:hAnsi="Arial" w:cs="Arial"/>
                <w:b/>
              </w:rPr>
              <w:t>?</w:t>
            </w:r>
          </w:p>
          <w:p w14:paraId="7D8F1E4E" w14:textId="1D2E82B2" w:rsidR="009A5B81" w:rsidRPr="00260BCF" w:rsidRDefault="009A5B81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貴機構是否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曾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獲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領展愛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18"/>
              </w:rPr>
              <w:t>匯聚計劃的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資助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?</w:t>
            </w:r>
          </w:p>
        </w:tc>
      </w:tr>
      <w:tr w:rsidR="009A5B81" w:rsidRPr="00353536" w14:paraId="0DBC4CFA" w14:textId="77777777" w:rsidTr="00C11AC0">
        <w:tc>
          <w:tcPr>
            <w:tcW w:w="10768" w:type="dxa"/>
            <w:gridSpan w:val="4"/>
            <w:vAlign w:val="center"/>
          </w:tcPr>
          <w:p w14:paraId="13115F2B" w14:textId="22593464" w:rsidR="009A5B81" w:rsidRDefault="0060168C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-7289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8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A5B81" w:rsidRPr="001060D8">
              <w:rPr>
                <w:rFonts w:ascii="Arial" w:eastAsia="微軟正黑體" w:hAnsi="Arial" w:cs="Arial"/>
                <w:sz w:val="48"/>
              </w:rPr>
              <w:t xml:space="preserve"> </w:t>
            </w:r>
            <w:r w:rsidR="009A5B81">
              <w:rPr>
                <w:rFonts w:ascii="Arial" w:eastAsia="微軟正黑體" w:hAnsi="Arial" w:cs="Arial"/>
              </w:rPr>
              <w:t>Y</w:t>
            </w:r>
            <w:r w:rsidR="009A5B81">
              <w:rPr>
                <w:rFonts w:ascii="Arial" w:eastAsia="微軟正黑體" w:hAnsi="Arial" w:cs="Arial" w:hint="eastAsia"/>
              </w:rPr>
              <w:t>es</w:t>
            </w:r>
            <w:r w:rsidR="009A5B81" w:rsidRPr="001060D8">
              <w:rPr>
                <w:rFonts w:ascii="Arial" w:eastAsia="微軟正黑體" w:hAnsi="Arial" w:cs="Arial"/>
              </w:rPr>
              <w:t xml:space="preserve">, we </w:t>
            </w:r>
            <w:r w:rsidR="009A5B81">
              <w:rPr>
                <w:rFonts w:ascii="Arial" w:eastAsia="微軟正黑體" w:hAnsi="Arial" w:cs="Arial" w:hint="eastAsia"/>
              </w:rPr>
              <w:t xml:space="preserve">have </w:t>
            </w:r>
            <w:r w:rsidR="009A5B81" w:rsidRPr="001060D8">
              <w:rPr>
                <w:rFonts w:ascii="Arial" w:eastAsia="微軟正黑體" w:hAnsi="Arial" w:cs="Arial"/>
              </w:rPr>
              <w:t xml:space="preserve">received fund from Link Together Initiatives for </w:t>
            </w:r>
            <w:r w:rsidR="009A5B81" w:rsidRPr="001060D8">
              <w:rPr>
                <w:rFonts w:ascii="Arial" w:eastAsia="微軟正黑體" w:hAnsi="Arial" w:cs="Arial"/>
                <w:u w:val="single"/>
              </w:rPr>
              <w:t xml:space="preserve">                         </w:t>
            </w:r>
            <w:r w:rsidR="009A5B81" w:rsidRPr="001060D8">
              <w:rPr>
                <w:rFonts w:ascii="Arial" w:eastAsia="微軟正黑體" w:hAnsi="Arial" w:cs="Arial"/>
              </w:rPr>
              <w:t xml:space="preserve"> year(s). </w:t>
            </w:r>
          </w:p>
          <w:p w14:paraId="1C7CA866" w14:textId="77777777" w:rsidR="009A5B81" w:rsidRPr="00F64559" w:rsidRDefault="009A5B81" w:rsidP="009A5B81">
            <w:pPr>
              <w:spacing w:beforeLines="5" w:before="12" w:line="288" w:lineRule="auto"/>
              <w:ind w:left="447"/>
              <w:jc w:val="both"/>
              <w:rPr>
                <w:rFonts w:ascii="Arial" w:eastAsia="微軟正黑體" w:hAnsi="Arial" w:cs="Arial"/>
                <w:u w:val="single"/>
              </w:rPr>
            </w:pPr>
            <w:r>
              <w:rPr>
                <w:rFonts w:ascii="Arial" w:eastAsia="微軟正黑體" w:hAnsi="Arial" w:cs="Arial" w:hint="eastAsia"/>
                <w:sz w:val="18"/>
                <w:lang w:eastAsia="zh-HK"/>
              </w:rPr>
              <w:t>是</w:t>
            </w:r>
            <w:r>
              <w:rPr>
                <w:rFonts w:ascii="Arial" w:eastAsia="微軟正黑體" w:hAnsi="Arial" w:cs="Arial" w:hint="eastAsia"/>
                <w:sz w:val="18"/>
              </w:rPr>
              <w:t>，我們過往曾接受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領展愛匯聚計劃的資助。受資助年期為：</w:t>
            </w:r>
            <w:r w:rsidRPr="00F64559"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  </w:t>
            </w:r>
            <w:r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      </w:t>
            </w:r>
            <w:r w:rsidRPr="00F64559">
              <w:rPr>
                <w:rFonts w:ascii="Arial" w:eastAsia="微軟正黑體" w:hAnsi="Arial" w:cs="Arial" w:hint="eastAsia"/>
                <w:b/>
                <w:sz w:val="18"/>
                <w:u w:val="single"/>
              </w:rPr>
              <w:t xml:space="preserve">      </w:t>
            </w:r>
            <w:r w:rsidRPr="00F64559">
              <w:rPr>
                <w:rFonts w:ascii="Arial" w:eastAsia="微軟正黑體" w:hAnsi="Arial" w:cs="Arial" w:hint="eastAsia"/>
                <w:b/>
                <w:sz w:val="18"/>
              </w:rPr>
              <w:t>年</w:t>
            </w:r>
          </w:p>
          <w:p w14:paraId="1E11804F" w14:textId="326D5B08" w:rsidR="009A5B81" w:rsidRDefault="0060168C" w:rsidP="009A5B81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b/>
                <w:sz w:val="18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59930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8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A5B81" w:rsidRPr="001060D8">
              <w:rPr>
                <w:rFonts w:ascii="Arial" w:eastAsia="微軟正黑體" w:hAnsi="Arial" w:cs="Arial"/>
                <w:sz w:val="48"/>
              </w:rPr>
              <w:t xml:space="preserve"> </w:t>
            </w:r>
            <w:r w:rsidR="009A5B81">
              <w:rPr>
                <w:rFonts w:ascii="Arial" w:eastAsia="微軟正黑體" w:hAnsi="Arial" w:cs="Arial" w:hint="eastAsia"/>
              </w:rPr>
              <w:t>No</w:t>
            </w:r>
            <w:r w:rsidR="009A5B81" w:rsidRPr="001060D8">
              <w:rPr>
                <w:rFonts w:ascii="Arial" w:eastAsia="微軟正黑體" w:hAnsi="Arial" w:cs="Arial"/>
              </w:rPr>
              <w:t xml:space="preserve">, we </w:t>
            </w:r>
            <w:r w:rsidR="009A5B81">
              <w:rPr>
                <w:rFonts w:ascii="Arial" w:eastAsia="微軟正黑體" w:hAnsi="Arial" w:cs="Arial" w:hint="eastAsia"/>
              </w:rPr>
              <w:t>haven</w:t>
            </w:r>
            <w:r w:rsidR="009A5B81">
              <w:rPr>
                <w:rFonts w:ascii="Arial" w:eastAsia="微軟正黑體" w:hAnsi="Arial" w:cs="Arial"/>
              </w:rPr>
              <w:t>’</w:t>
            </w:r>
            <w:r w:rsidR="009A5B81">
              <w:rPr>
                <w:rFonts w:ascii="Arial" w:eastAsia="微軟正黑體" w:hAnsi="Arial" w:cs="Arial" w:hint="eastAsia"/>
              </w:rPr>
              <w:t>t</w:t>
            </w:r>
            <w:r w:rsidR="009A5B81" w:rsidRPr="001060D8">
              <w:rPr>
                <w:rFonts w:ascii="Arial" w:eastAsia="微軟正黑體" w:hAnsi="Arial" w:cs="Arial"/>
              </w:rPr>
              <w:t>.</w:t>
            </w:r>
            <w:r w:rsidR="009A5B81">
              <w:rPr>
                <w:rFonts w:ascii="Arial" w:eastAsia="微軟正黑體" w:hAnsi="Arial" w:cs="Arial" w:hint="eastAsia"/>
              </w:rPr>
              <w:t xml:space="preserve"> </w:t>
            </w:r>
            <w:r w:rsidR="009A5B81">
              <w:rPr>
                <w:rFonts w:ascii="Arial" w:eastAsia="微軟正黑體" w:hAnsi="Arial" w:cs="Arial" w:hint="eastAsia"/>
                <w:sz w:val="18"/>
              </w:rPr>
              <w:t>否，我們過往沒有接受</w:t>
            </w:r>
            <w:proofErr w:type="gramStart"/>
            <w:r w:rsidR="009A5B81">
              <w:rPr>
                <w:rFonts w:ascii="Arial" w:eastAsia="微軟正黑體" w:hAnsi="Arial" w:cs="Arial" w:hint="eastAsia"/>
                <w:sz w:val="18"/>
              </w:rPr>
              <w:t>過</w:t>
            </w:r>
            <w:r w:rsidR="009A5B81">
              <w:rPr>
                <w:rFonts w:ascii="Arial" w:eastAsia="微軟正黑體" w:hAnsi="Arial" w:cs="Arial" w:hint="eastAsia"/>
                <w:b/>
                <w:sz w:val="18"/>
              </w:rPr>
              <w:t>領展</w:t>
            </w:r>
            <w:proofErr w:type="gramEnd"/>
            <w:r w:rsidR="009A5B81">
              <w:rPr>
                <w:rFonts w:ascii="Arial" w:eastAsia="微軟正黑體" w:hAnsi="Arial" w:cs="Arial" w:hint="eastAsia"/>
                <w:b/>
                <w:sz w:val="18"/>
              </w:rPr>
              <w:t>愛匯聚計劃的資助。</w:t>
            </w:r>
          </w:p>
          <w:p w14:paraId="284A1FCB" w14:textId="59674C49" w:rsidR="009A5B81" w:rsidRPr="00E7781D" w:rsidRDefault="009A5B81" w:rsidP="009A5B81">
            <w:pPr>
              <w:spacing w:beforeLines="5" w:before="12" w:line="288" w:lineRule="auto"/>
              <w:ind w:firstLineChars="200" w:firstLine="360"/>
              <w:jc w:val="both"/>
              <w:rPr>
                <w:rFonts w:ascii="Arial" w:eastAsia="微軟正黑體" w:hAnsi="Arial" w:cs="Arial"/>
                <w:sz w:val="18"/>
              </w:rPr>
            </w:pPr>
            <w:r>
              <w:rPr>
                <w:rFonts w:ascii="Arial" w:eastAsia="微軟正黑體" w:hAnsi="Arial" w:cs="Arial"/>
                <w:sz w:val="18"/>
              </w:rPr>
              <w:t>***</w:t>
            </w:r>
            <w:r w:rsidRPr="00E7781D">
              <w:rPr>
                <w:rFonts w:ascii="Arial" w:eastAsia="微軟正黑體" w:hAnsi="Arial" w:cs="Arial"/>
                <w:sz w:val="18"/>
              </w:rPr>
              <w:t>Organisations that have not previously received funding from Link Together Initiatives may only apply for one year of funding.</w:t>
            </w:r>
          </w:p>
          <w:p w14:paraId="5C8FA510" w14:textId="253C3A39" w:rsidR="009A5B81" w:rsidRPr="007B18FD" w:rsidRDefault="009A5B81" w:rsidP="009A5B81">
            <w:pPr>
              <w:spacing w:beforeLines="5" w:before="12" w:line="288" w:lineRule="auto"/>
              <w:ind w:firstLineChars="200" w:firstLine="360"/>
              <w:jc w:val="both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*</w:t>
            </w:r>
            <w:r>
              <w:rPr>
                <w:rFonts w:ascii="Arial" w:eastAsia="微軟正黑體" w:hAnsi="Arial" w:cs="Arial"/>
                <w:b/>
                <w:sz w:val="18"/>
              </w:rPr>
              <w:t>**</w:t>
            </w:r>
            <w:r w:rsidRPr="00E7781D">
              <w:rPr>
                <w:rFonts w:ascii="Arial" w:eastAsia="微軟正黑體" w:hAnsi="Arial" w:cs="Arial" w:hint="eastAsia"/>
                <w:b/>
                <w:sz w:val="18"/>
              </w:rPr>
              <w:t>從未接受過領展愛‧匯聚計劃資助的機構，其項目年期只可申請一年資助。</w:t>
            </w:r>
          </w:p>
        </w:tc>
      </w:tr>
      <w:tr w:rsidR="009A5B81" w:rsidRPr="00353536" w14:paraId="374040FD" w14:textId="77777777" w:rsidTr="00EB356F">
        <w:trPr>
          <w:trHeight w:val="856"/>
        </w:trPr>
        <w:tc>
          <w:tcPr>
            <w:tcW w:w="10768" w:type="dxa"/>
            <w:gridSpan w:val="4"/>
            <w:vAlign w:val="center"/>
          </w:tcPr>
          <w:p w14:paraId="72CF0F46" w14:textId="04369B7B" w:rsidR="009A5B81" w:rsidRDefault="0060168C" w:rsidP="009A5B81">
            <w:pPr>
              <w:spacing w:beforeLines="5" w:before="12" w:line="288" w:lineRule="auto"/>
              <w:jc w:val="both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eastAsia="微軟正黑體" w:hAnsi="Arial" w:cs="Arial"/>
                  <w:sz w:val="28"/>
                  <w:szCs w:val="28"/>
                </w:rPr>
                <w:id w:val="16667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8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A5B81" w:rsidRPr="001060D8">
              <w:rPr>
                <w:rFonts w:ascii="Arial" w:eastAsia="微軟正黑體" w:hAnsi="Arial" w:cs="Arial"/>
                <w:sz w:val="48"/>
              </w:rPr>
              <w:t xml:space="preserve"> </w:t>
            </w:r>
            <w:r w:rsidR="009A5B81" w:rsidRPr="00E1695C">
              <w:rPr>
                <w:rFonts w:ascii="Arial" w:hAnsi="Arial" w:cs="Arial"/>
                <w:lang w:val="en-GB"/>
              </w:rPr>
              <w:t xml:space="preserve">This project does </w:t>
            </w:r>
            <w:r w:rsidR="009A5B81" w:rsidRPr="00E1695C">
              <w:rPr>
                <w:rFonts w:ascii="Arial" w:hAnsi="Arial" w:cs="Arial"/>
                <w:b/>
                <w:lang w:val="en-GB"/>
              </w:rPr>
              <w:t>NOT</w:t>
            </w:r>
            <w:r w:rsidR="009A5B81" w:rsidRPr="00E1695C">
              <w:rPr>
                <w:rFonts w:ascii="Arial" w:hAnsi="Arial" w:cs="Arial"/>
                <w:lang w:val="en-GB"/>
              </w:rPr>
              <w:t xml:space="preserve"> promote any particular political or religious event or campaign</w:t>
            </w:r>
          </w:p>
          <w:p w14:paraId="17190E24" w14:textId="77E62C86" w:rsidR="009A5B81" w:rsidRPr="00E1695C" w:rsidRDefault="009A5B81" w:rsidP="009A5B81">
            <w:pPr>
              <w:spacing w:beforeLines="5" w:before="12" w:line="288" w:lineRule="auto"/>
              <w:ind w:firstLineChars="200" w:firstLine="360"/>
              <w:jc w:val="both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E1695C">
              <w:rPr>
                <w:rFonts w:ascii="微軟正黑體" w:eastAsia="微軟正黑體" w:hAnsi="微軟正黑體"/>
                <w:sz w:val="18"/>
              </w:rPr>
              <w:t>該項目</w:t>
            </w:r>
            <w:r w:rsidRPr="00E1695C">
              <w:rPr>
                <w:rFonts w:ascii="微軟正黑體" w:eastAsia="微軟正黑體" w:hAnsi="微軟正黑體" w:hint="eastAsia"/>
                <w:b/>
                <w:sz w:val="18"/>
              </w:rPr>
              <w:t>沒有</w:t>
            </w:r>
            <w:r w:rsidRPr="00E1695C">
              <w:rPr>
                <w:rFonts w:ascii="微軟正黑體" w:eastAsia="微軟正黑體" w:hAnsi="微軟正黑體"/>
                <w:sz w:val="18"/>
              </w:rPr>
              <w:t>推廣任何特定的政治或宗教活動</w:t>
            </w:r>
            <w:r w:rsidRPr="00E1695C">
              <w:rPr>
                <w:rFonts w:ascii="微軟正黑體" w:eastAsia="微軟正黑體" w:hAnsi="微軟正黑體" w:cs="PMingLiU" w:hint="eastAsia"/>
                <w:sz w:val="18"/>
              </w:rPr>
              <w:t>。</w:t>
            </w:r>
          </w:p>
        </w:tc>
      </w:tr>
    </w:tbl>
    <w:p w14:paraId="1FA9FEE4" w14:textId="77777777" w:rsidR="00537D74" w:rsidRDefault="00537D74">
      <w: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784"/>
        <w:gridCol w:w="1984"/>
      </w:tblGrid>
      <w:tr w:rsidR="00537D74" w:rsidRPr="00353536" w14:paraId="02119807" w14:textId="77777777" w:rsidTr="009A5B81">
        <w:trPr>
          <w:trHeight w:val="775"/>
        </w:trPr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20189064" w14:textId="04071B2B" w:rsidR="00537D74" w:rsidRDefault="00537D74" w:rsidP="009A5B81">
            <w:pPr>
              <w:spacing w:beforeLines="5" w:before="12"/>
              <w:jc w:val="both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lastRenderedPageBreak/>
              <w:t xml:space="preserve">Target No. of Beneficiaries / Reach </w:t>
            </w:r>
            <w:r w:rsidRPr="001060D8">
              <w:rPr>
                <w:rFonts w:ascii="Arial" w:eastAsia="微軟正黑體" w:hAnsi="Arial" w:cs="Arial"/>
                <w:sz w:val="18"/>
              </w:rPr>
              <w:t xml:space="preserve">–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Please provide detailed breakdown </w:t>
            </w:r>
          </w:p>
          <w:p w14:paraId="69680AAB" w14:textId="77777777" w:rsidR="00537D74" w:rsidRPr="001060D8" w:rsidRDefault="00537D74" w:rsidP="009A5B81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B852C8">
              <w:rPr>
                <w:rFonts w:ascii="Arial" w:eastAsia="微軟正黑體" w:hAnsi="Arial" w:cs="Arial" w:hint="eastAsia"/>
                <w:b/>
                <w:sz w:val="18"/>
              </w:rPr>
              <w:t>預期受惠人數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/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受眾種類</w:t>
            </w:r>
            <w:proofErr w:type="gramStart"/>
            <w:r>
              <w:rPr>
                <w:rFonts w:ascii="Arial" w:eastAsia="微軟正黑體" w:hAnsi="Arial" w:cs="Arial"/>
                <w:b/>
                <w:sz w:val="18"/>
              </w:rPr>
              <w:t>–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B852C8">
              <w:rPr>
                <w:rFonts w:ascii="Arial" w:eastAsia="微軟正黑體" w:hAnsi="Arial" w:cs="Arial" w:hint="eastAsia"/>
                <w:b/>
                <w:i/>
                <w:sz w:val="16"/>
              </w:rPr>
              <w:t>請提供細</w:t>
            </w:r>
            <w:r>
              <w:rPr>
                <w:rFonts w:ascii="Arial" w:eastAsia="微軟正黑體" w:hAnsi="Arial" w:cs="Arial" w:hint="eastAsia"/>
                <w:b/>
                <w:i/>
                <w:sz w:val="16"/>
              </w:rPr>
              <w:t>目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76E20C1" w14:textId="77777777" w:rsidR="00537D74" w:rsidRPr="0093575B" w:rsidRDefault="00537D74" w:rsidP="009A5B81">
            <w:pPr>
              <w:spacing w:beforeLines="5" w:before="12"/>
              <w:jc w:val="both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>Q</w:t>
            </w:r>
            <w:r>
              <w:rPr>
                <w:rFonts w:ascii="Arial" w:eastAsia="微軟正黑體" w:hAnsi="Arial" w:cs="Arial" w:hint="eastAsia"/>
                <w:b/>
              </w:rPr>
              <w:t>u</w:t>
            </w:r>
            <w:r>
              <w:rPr>
                <w:rFonts w:ascii="Arial" w:eastAsia="微軟正黑體" w:hAnsi="Arial" w:cs="Arial"/>
                <w:b/>
              </w:rPr>
              <w:t>antity</w:t>
            </w:r>
          </w:p>
          <w:p w14:paraId="36EB75C3" w14:textId="77777777" w:rsidR="00537D74" w:rsidRPr="001060D8" w:rsidRDefault="00537D74" w:rsidP="009A5B81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93575B">
              <w:rPr>
                <w:rFonts w:ascii="Arial" w:eastAsia="微軟正黑體" w:hAnsi="Arial" w:cs="Arial" w:hint="eastAsia"/>
                <w:sz w:val="18"/>
              </w:rPr>
              <w:t>數</w:t>
            </w:r>
            <w:r>
              <w:rPr>
                <w:rFonts w:ascii="Arial" w:eastAsia="微軟正黑體" w:hAnsi="Arial" w:cs="Arial" w:hint="eastAsia"/>
                <w:sz w:val="18"/>
              </w:rPr>
              <w:t>量</w:t>
            </w:r>
          </w:p>
        </w:tc>
      </w:tr>
      <w:tr w:rsidR="00537D74" w:rsidRPr="0093575B" w14:paraId="006EF428" w14:textId="77777777">
        <w:tc>
          <w:tcPr>
            <w:tcW w:w="10768" w:type="dxa"/>
            <w:gridSpan w:val="2"/>
            <w:vAlign w:val="center"/>
          </w:tcPr>
          <w:p w14:paraId="78020461" w14:textId="77777777" w:rsidR="00537D74" w:rsidRPr="0093575B" w:rsidRDefault="00537D74">
            <w:pPr>
              <w:spacing w:beforeLines="5" w:before="12"/>
              <w:jc w:val="both"/>
              <w:rPr>
                <w:rFonts w:ascii="Arial" w:eastAsia="微軟正黑體" w:hAnsi="Arial" w:cs="Arial"/>
              </w:rPr>
            </w:pP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8"/>
              </w:rPr>
              <w:t xml:space="preserve">Primary(direct) </w:t>
            </w:r>
            <w:r w:rsidRPr="00C11AC0">
              <w:rPr>
                <w:rFonts w:ascii="Arial" w:eastAsia="微軟正黑體" w:hAnsi="Arial" w:cs="Arial"/>
                <w:b/>
                <w:i/>
                <w:color w:val="000000" w:themeColor="text1"/>
                <w:sz w:val="18"/>
              </w:rPr>
              <w:t>beneficiaries</w:t>
            </w: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8"/>
              </w:rPr>
              <w:t xml:space="preserve"> </w:t>
            </w: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6"/>
                <w:lang w:eastAsia="zh-HK"/>
              </w:rPr>
              <w:t>直接服務對象</w:t>
            </w: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6"/>
                <w:lang w:eastAsia="zh-HK"/>
              </w:rPr>
              <w:t xml:space="preserve"> </w:t>
            </w:r>
            <w:r>
              <w:rPr>
                <w:rFonts w:ascii="Arial" w:eastAsia="微軟正黑體" w:hAnsi="Arial" w:cs="Arial"/>
                <w:b/>
                <w:i/>
                <w:color w:val="000000" w:themeColor="text1"/>
                <w:sz w:val="16"/>
                <w:lang w:eastAsia="zh-HK"/>
              </w:rPr>
              <w:t xml:space="preserve"> </w:t>
            </w:r>
            <w:r w:rsidRPr="00C11AC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(e.g. elderly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,</w:t>
            </w:r>
            <w:r w:rsidRPr="00C11AC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youth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)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(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如長者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,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 xml:space="preserve"> 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青少年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)</w:t>
            </w:r>
          </w:p>
        </w:tc>
      </w:tr>
      <w:tr w:rsidR="00537D74" w14:paraId="63F5A58F" w14:textId="77777777" w:rsidTr="00537D74">
        <w:trPr>
          <w:trHeight w:val="389"/>
        </w:trPr>
        <w:tc>
          <w:tcPr>
            <w:tcW w:w="8784" w:type="dxa"/>
            <w:vAlign w:val="center"/>
          </w:tcPr>
          <w:p w14:paraId="3B9950C3" w14:textId="77777777" w:rsidR="00537D74" w:rsidRPr="00C11AC0" w:rsidRDefault="00537D74">
            <w:pPr>
              <w:pStyle w:val="ListParagraph"/>
              <w:numPr>
                <w:ilvl w:val="0"/>
                <w:numId w:val="8"/>
              </w:numPr>
              <w:spacing w:beforeLines="5" w:before="12" w:line="288" w:lineRule="auto"/>
              <w:jc w:val="both"/>
              <w:rPr>
                <w:rFonts w:ascii="Arial" w:eastAsia="微軟正黑體" w:hAnsi="Arial" w:cs="Arial"/>
                <w:i/>
                <w:color w:val="808080" w:themeColor="background1" w:themeShade="8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3BC2575" w14:textId="77777777" w:rsidR="00537D74" w:rsidRDefault="00537D74">
            <w:pPr>
              <w:spacing w:beforeLines="5" w:before="12"/>
              <w:jc w:val="both"/>
              <w:rPr>
                <w:rFonts w:ascii="Arial" w:eastAsia="微軟正黑體" w:hAnsi="Arial" w:cs="Arial"/>
                <w:u w:val="single"/>
              </w:rPr>
            </w:pPr>
          </w:p>
        </w:tc>
      </w:tr>
      <w:tr w:rsidR="00537D74" w14:paraId="497BB06E" w14:textId="77777777" w:rsidTr="00537D74">
        <w:trPr>
          <w:trHeight w:val="436"/>
        </w:trPr>
        <w:tc>
          <w:tcPr>
            <w:tcW w:w="8784" w:type="dxa"/>
            <w:vAlign w:val="center"/>
          </w:tcPr>
          <w:p w14:paraId="61DD57A8" w14:textId="77777777" w:rsidR="00537D74" w:rsidRPr="00C11AC0" w:rsidRDefault="00537D74">
            <w:pPr>
              <w:pStyle w:val="ListParagraph"/>
              <w:numPr>
                <w:ilvl w:val="0"/>
                <w:numId w:val="8"/>
              </w:numPr>
              <w:spacing w:beforeLines="5" w:before="12" w:line="288" w:lineRule="auto"/>
              <w:jc w:val="both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378B9C7" w14:textId="77777777" w:rsidR="00537D74" w:rsidRDefault="00537D74">
            <w:pPr>
              <w:spacing w:beforeLines="5" w:before="12"/>
              <w:jc w:val="both"/>
              <w:rPr>
                <w:rFonts w:ascii="Arial" w:eastAsia="微軟正黑體" w:hAnsi="Arial" w:cs="Arial"/>
                <w:u w:val="single"/>
              </w:rPr>
            </w:pPr>
          </w:p>
        </w:tc>
      </w:tr>
      <w:tr w:rsidR="00537D74" w:rsidRPr="00C11AC0" w14:paraId="20E38DA4" w14:textId="77777777">
        <w:tc>
          <w:tcPr>
            <w:tcW w:w="10768" w:type="dxa"/>
            <w:gridSpan w:val="2"/>
            <w:vAlign w:val="center"/>
          </w:tcPr>
          <w:p w14:paraId="292C3B16" w14:textId="77777777" w:rsidR="00537D74" w:rsidRPr="00C11AC0" w:rsidRDefault="00537D74">
            <w:pPr>
              <w:spacing w:beforeLines="5" w:before="12" w:line="288" w:lineRule="auto"/>
              <w:jc w:val="both"/>
              <w:rPr>
                <w:rFonts w:ascii="Arial" w:eastAsia="微軟正黑體" w:hAnsi="Arial" w:cs="Arial"/>
                <w:i/>
                <w:color w:val="808080" w:themeColor="background1" w:themeShade="80"/>
                <w:sz w:val="16"/>
              </w:rPr>
            </w:pP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8"/>
              </w:rPr>
              <w:t xml:space="preserve">Secondary(indirect) </w:t>
            </w:r>
            <w:r w:rsidRPr="00C11AC0">
              <w:rPr>
                <w:rFonts w:ascii="Arial" w:eastAsia="微軟正黑體" w:hAnsi="Arial" w:cs="Arial"/>
                <w:b/>
                <w:i/>
                <w:color w:val="000000" w:themeColor="text1"/>
                <w:sz w:val="18"/>
              </w:rPr>
              <w:t>beneficiaries</w:t>
            </w: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6"/>
              </w:rPr>
              <w:t xml:space="preserve"> </w:t>
            </w:r>
            <w:r w:rsidRPr="00C11AC0"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6"/>
                <w:lang w:eastAsia="zh-HK"/>
              </w:rPr>
              <w:t>間接服務對象</w:t>
            </w:r>
            <w:r>
              <w:rPr>
                <w:rFonts w:ascii="Arial" w:eastAsia="微軟正黑體" w:hAnsi="Arial" w:cs="Arial" w:hint="eastAsia"/>
                <w:b/>
                <w:i/>
                <w:color w:val="000000" w:themeColor="text1"/>
                <w:sz w:val="16"/>
              </w:rPr>
              <w:t xml:space="preserve"> </w:t>
            </w:r>
            <w:r w:rsidRPr="00C11AC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(e.g. 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p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arents,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p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ublic)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(</w:t>
            </w:r>
            <w:r w:rsidRPr="00C11AC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如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家長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 xml:space="preserve">, 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公眾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6"/>
              </w:rPr>
              <w:t>)</w:t>
            </w:r>
          </w:p>
        </w:tc>
      </w:tr>
      <w:tr w:rsidR="00537D74" w14:paraId="31D6784C" w14:textId="77777777" w:rsidTr="00537D74">
        <w:trPr>
          <w:trHeight w:val="477"/>
        </w:trPr>
        <w:tc>
          <w:tcPr>
            <w:tcW w:w="8784" w:type="dxa"/>
            <w:vAlign w:val="center"/>
          </w:tcPr>
          <w:p w14:paraId="54BD8D77" w14:textId="77777777" w:rsidR="00537D74" w:rsidRDefault="00537D74">
            <w:pPr>
              <w:pStyle w:val="ListParagraph"/>
              <w:numPr>
                <w:ilvl w:val="0"/>
                <w:numId w:val="8"/>
              </w:numPr>
              <w:spacing w:beforeLines="5" w:before="12" w:line="288" w:lineRule="auto"/>
              <w:jc w:val="both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6E8F39D" w14:textId="77777777" w:rsidR="00537D74" w:rsidRDefault="00537D74">
            <w:pPr>
              <w:spacing w:beforeLines="5" w:before="12"/>
              <w:jc w:val="both"/>
              <w:rPr>
                <w:rFonts w:ascii="Arial" w:eastAsia="微軟正黑體" w:hAnsi="Arial" w:cs="Arial"/>
                <w:u w:val="single"/>
              </w:rPr>
            </w:pPr>
          </w:p>
        </w:tc>
      </w:tr>
      <w:tr w:rsidR="00537D74" w14:paraId="31DA9238" w14:textId="77777777" w:rsidTr="00537D74">
        <w:trPr>
          <w:trHeight w:val="411"/>
        </w:trPr>
        <w:tc>
          <w:tcPr>
            <w:tcW w:w="8784" w:type="dxa"/>
            <w:vAlign w:val="center"/>
          </w:tcPr>
          <w:p w14:paraId="0BD1C02C" w14:textId="77777777" w:rsidR="00537D74" w:rsidRDefault="00537D74">
            <w:pPr>
              <w:pStyle w:val="ListParagraph"/>
              <w:numPr>
                <w:ilvl w:val="0"/>
                <w:numId w:val="8"/>
              </w:numPr>
              <w:spacing w:beforeLines="5" w:before="12" w:line="288" w:lineRule="auto"/>
              <w:jc w:val="both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8C6132E" w14:textId="77777777" w:rsidR="00537D74" w:rsidRDefault="00537D74">
            <w:pPr>
              <w:spacing w:beforeLines="5" w:before="12"/>
              <w:jc w:val="both"/>
              <w:rPr>
                <w:rFonts w:ascii="Arial" w:eastAsia="微軟正黑體" w:hAnsi="Arial" w:cs="Arial"/>
                <w:u w:val="single"/>
              </w:rPr>
            </w:pPr>
          </w:p>
        </w:tc>
      </w:tr>
      <w:tr w:rsidR="00537D74" w14:paraId="5D16CB0A" w14:textId="77777777" w:rsidTr="00537D74">
        <w:trPr>
          <w:trHeight w:val="135"/>
        </w:trPr>
        <w:tc>
          <w:tcPr>
            <w:tcW w:w="8784" w:type="dxa"/>
            <w:vAlign w:val="center"/>
          </w:tcPr>
          <w:p w14:paraId="29284543" w14:textId="77777777" w:rsidR="00537D74" w:rsidRPr="0093575B" w:rsidRDefault="00537D74">
            <w:pPr>
              <w:spacing w:beforeLines="5" w:before="12" w:line="288" w:lineRule="auto"/>
              <w:jc w:val="right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TOTAL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總數</w:t>
            </w:r>
          </w:p>
        </w:tc>
        <w:tc>
          <w:tcPr>
            <w:tcW w:w="1984" w:type="dxa"/>
          </w:tcPr>
          <w:p w14:paraId="08F5E9CB" w14:textId="77777777" w:rsidR="00537D74" w:rsidRDefault="00537D74">
            <w:pPr>
              <w:spacing w:beforeLines="5" w:before="12"/>
              <w:rPr>
                <w:rFonts w:ascii="Arial" w:eastAsia="微軟正黑體" w:hAnsi="Arial" w:cs="Arial"/>
                <w:u w:val="single"/>
              </w:rPr>
            </w:pPr>
          </w:p>
        </w:tc>
      </w:tr>
      <w:tr w:rsidR="006543AA" w:rsidRPr="00353536" w14:paraId="77818E3D" w14:textId="77777777" w:rsidTr="00EC653F">
        <w:trPr>
          <w:trHeight w:val="835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3FD0B3C6" w14:textId="77AB5F5B" w:rsidR="006543AA" w:rsidRDefault="00264D7B" w:rsidP="006543AA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br w:type="page"/>
            </w:r>
            <w:r w:rsidR="006543AA">
              <w:br w:type="page"/>
            </w:r>
            <w:r w:rsidR="006543AA" w:rsidRPr="001060D8">
              <w:rPr>
                <w:rFonts w:ascii="Arial" w:eastAsia="微軟正黑體" w:hAnsi="Arial" w:cs="Arial"/>
                <w:b/>
              </w:rPr>
              <w:t>Key Social Problem(s) to be addressed</w:t>
            </w:r>
            <w:r w:rsidR="006543AA"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="006543AA" w:rsidRPr="001060D8">
              <w:rPr>
                <w:rFonts w:ascii="Arial" w:eastAsia="微軟正黑體" w:hAnsi="Arial" w:cs="Arial"/>
                <w:sz w:val="18"/>
              </w:rPr>
              <w:t>(brief description in point form</w:t>
            </w:r>
            <w:r w:rsidR="006543AA">
              <w:rPr>
                <w:rFonts w:ascii="Arial" w:eastAsia="微軟正黑體" w:hAnsi="Arial" w:cs="Arial"/>
                <w:sz w:val="18"/>
              </w:rPr>
              <w:t>)</w:t>
            </w:r>
          </w:p>
          <w:p w14:paraId="100A5592" w14:textId="5D1263AF" w:rsidR="006543AA" w:rsidRPr="00B67ED4" w:rsidRDefault="006543AA" w:rsidP="006543AA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項目所回應的社會問題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>
              <w:rPr>
                <w:rFonts w:ascii="Arial" w:eastAsia="微軟正黑體" w:hAnsi="Arial" w:cs="Arial"/>
                <w:b/>
                <w:sz w:val="18"/>
              </w:rPr>
              <w:t xml:space="preserve">  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E4020F">
              <w:rPr>
                <w:rFonts w:ascii="Arial" w:eastAsia="微軟正黑體" w:hAnsi="Arial" w:cs="Arial"/>
                <w:sz w:val="16"/>
              </w:rPr>
              <w:t>(</w:t>
            </w:r>
            <w:proofErr w:type="gramStart"/>
            <w:r>
              <w:rPr>
                <w:rFonts w:ascii="Arial" w:eastAsia="微軟正黑體" w:hAnsi="Arial" w:cs="Arial" w:hint="eastAsia"/>
                <w:sz w:val="16"/>
              </w:rPr>
              <w:t>以列點形式</w:t>
            </w:r>
            <w:proofErr w:type="gramEnd"/>
            <w:r>
              <w:rPr>
                <w:rFonts w:ascii="Arial" w:eastAsia="微軟正黑體" w:hAnsi="Arial" w:cs="Arial" w:hint="eastAsia"/>
                <w:sz w:val="16"/>
              </w:rPr>
              <w:t>簡述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</w:tc>
      </w:tr>
      <w:tr w:rsidR="006543AA" w:rsidRPr="00353536" w14:paraId="058AF3E0" w14:textId="77777777" w:rsidTr="00A34EC6">
        <w:trPr>
          <w:trHeight w:val="4107"/>
        </w:trPr>
        <w:tc>
          <w:tcPr>
            <w:tcW w:w="10768" w:type="dxa"/>
            <w:gridSpan w:val="2"/>
          </w:tcPr>
          <w:p w14:paraId="27D62E10" w14:textId="5EF8BFA2" w:rsidR="006543AA" w:rsidRPr="00A34EC6" w:rsidRDefault="006543AA" w:rsidP="00A34EC6">
            <w:pPr>
              <w:spacing w:beforeLines="5" w:before="12" w:line="288" w:lineRule="auto"/>
              <w:ind w:left="360"/>
              <w:rPr>
                <w:rFonts w:ascii="Arial" w:eastAsia="微軟正黑體" w:hAnsi="Arial" w:cs="Arial"/>
              </w:rPr>
            </w:pPr>
          </w:p>
          <w:p w14:paraId="5EB1E697" w14:textId="02D5BC27" w:rsidR="006543AA" w:rsidRPr="001060D8" w:rsidRDefault="00A34EC6" w:rsidP="006543AA">
            <w:pPr>
              <w:pStyle w:val="ListParagraph"/>
              <w:numPr>
                <w:ilvl w:val="0"/>
                <w:numId w:val="3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69E81355" w14:textId="40E05DD6" w:rsidR="006543AA" w:rsidRDefault="00A34EC6" w:rsidP="006543AA">
            <w:pPr>
              <w:pStyle w:val="ListParagraph"/>
              <w:numPr>
                <w:ilvl w:val="0"/>
                <w:numId w:val="3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7A7CA657" w14:textId="1B066260" w:rsidR="00A34EC6" w:rsidRPr="002B766A" w:rsidRDefault="00A34EC6" w:rsidP="006543AA">
            <w:pPr>
              <w:pStyle w:val="ListParagraph"/>
              <w:numPr>
                <w:ilvl w:val="0"/>
                <w:numId w:val="3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073A93FA" w14:textId="77777777" w:rsidR="006543AA" w:rsidRPr="001060D8" w:rsidRDefault="006543AA" w:rsidP="006543AA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6D4B871A" w14:textId="0AC64D82" w:rsidR="006543AA" w:rsidRPr="00E1695C" w:rsidRDefault="006543AA" w:rsidP="006543AA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</w:tc>
      </w:tr>
      <w:tr w:rsidR="006543AA" w:rsidRPr="00353536" w14:paraId="607E677C" w14:textId="77777777" w:rsidTr="00EC653F">
        <w:trPr>
          <w:trHeight w:val="838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6C118B1D" w14:textId="0D36F077" w:rsidR="006543AA" w:rsidRDefault="006543AA" w:rsidP="006543AA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Brief Project Objective(s)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>– what do</w:t>
            </w:r>
            <w:r>
              <w:rPr>
                <w:rFonts w:ascii="Arial" w:eastAsia="微軟正黑體" w:hAnsi="Arial" w:cs="Arial" w:hint="eastAsia"/>
                <w:i/>
                <w:sz w:val="18"/>
              </w:rPr>
              <w:t>es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 you</w:t>
            </w:r>
            <w:r>
              <w:rPr>
                <w:rFonts w:ascii="Arial" w:eastAsia="微軟正黑體" w:hAnsi="Arial" w:cs="Arial"/>
                <w:i/>
                <w:sz w:val="18"/>
              </w:rPr>
              <w:t>r organisation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 want to achieve after completion of this project?</w:t>
            </w:r>
          </w:p>
          <w:p w14:paraId="42BCCFD8" w14:textId="2355EE19" w:rsidR="006543AA" w:rsidRPr="007B18FD" w:rsidRDefault="006543AA" w:rsidP="006543AA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簡述項目目標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proofErr w:type="gramStart"/>
            <w:r>
              <w:rPr>
                <w:rFonts w:ascii="Arial" w:eastAsia="微軟正黑體" w:hAnsi="Arial" w:cs="Arial"/>
                <w:b/>
                <w:sz w:val="18"/>
              </w:rPr>
              <w:t>–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Pr="00D42C30">
              <w:rPr>
                <w:rFonts w:ascii="Arial" w:eastAsia="微軟正黑體" w:hAnsi="Arial" w:cs="Arial" w:hint="eastAsia"/>
                <w:b/>
                <w:sz w:val="16"/>
              </w:rPr>
              <w:t>貴機構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希望</w:t>
            </w:r>
            <w:r>
              <w:rPr>
                <w:rFonts w:ascii="Arial" w:eastAsia="微軟正黑體" w:hAnsi="Arial" w:cs="Arial" w:hint="eastAsia"/>
                <w:b/>
                <w:sz w:val="16"/>
                <w:lang w:eastAsia="zh-HK"/>
              </w:rPr>
              <w:t>項目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完成</w:t>
            </w:r>
            <w:r>
              <w:rPr>
                <w:rFonts w:ascii="Arial" w:eastAsia="微軟正黑體" w:hAnsi="Arial" w:cs="Arial" w:hint="eastAsia"/>
                <w:b/>
                <w:sz w:val="16"/>
                <w:lang w:eastAsia="zh-HK"/>
              </w:rPr>
              <w:t>能達至的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目的</w:t>
            </w:r>
            <w:r>
              <w:rPr>
                <w:rFonts w:ascii="Arial" w:eastAsia="微軟正黑體" w:hAnsi="Arial" w:cs="Arial" w:hint="eastAsia"/>
                <w:b/>
                <w:sz w:val="16"/>
              </w:rPr>
              <w:t>?</w:t>
            </w:r>
            <w:r>
              <w:rPr>
                <w:rFonts w:ascii="Arial" w:eastAsia="微軟正黑體" w:hAnsi="Arial" w:cs="Arial"/>
                <w:b/>
                <w:sz w:val="16"/>
              </w:rPr>
              <w:t xml:space="preserve">     </w:t>
            </w:r>
            <w:r w:rsidRPr="001060D8">
              <w:rPr>
                <w:rFonts w:ascii="Arial" w:eastAsia="微軟正黑體" w:hAnsi="Arial" w:cs="Arial"/>
                <w:sz w:val="18"/>
              </w:rPr>
              <w:t>(brief description in point form</w:t>
            </w:r>
            <w:r>
              <w:rPr>
                <w:rFonts w:ascii="Arial" w:eastAsia="微軟正黑體" w:hAnsi="Arial" w:cs="Arial" w:hint="eastAsia"/>
                <w:sz w:val="16"/>
              </w:rPr>
              <w:t>以列點形式簡述</w:t>
            </w:r>
            <w:r w:rsidRPr="001060D8">
              <w:rPr>
                <w:rFonts w:ascii="Arial" w:eastAsia="微軟正黑體" w:hAnsi="Arial" w:cs="Arial"/>
                <w:sz w:val="18"/>
              </w:rPr>
              <w:t>)</w:t>
            </w:r>
          </w:p>
        </w:tc>
      </w:tr>
      <w:tr w:rsidR="006543AA" w:rsidRPr="00353536" w14:paraId="216FEA28" w14:textId="77777777" w:rsidTr="00CD3722">
        <w:trPr>
          <w:trHeight w:val="3964"/>
        </w:trPr>
        <w:tc>
          <w:tcPr>
            <w:tcW w:w="10768" w:type="dxa"/>
            <w:gridSpan w:val="2"/>
          </w:tcPr>
          <w:p w14:paraId="1C8EBBC9" w14:textId="77777777" w:rsidR="00A34EC6" w:rsidRPr="00A34EC6" w:rsidRDefault="00A34EC6" w:rsidP="00A34EC6">
            <w:pPr>
              <w:spacing w:beforeLines="5" w:before="12" w:line="288" w:lineRule="auto"/>
              <w:ind w:left="360"/>
              <w:rPr>
                <w:rFonts w:ascii="Arial" w:eastAsia="微軟正黑體" w:hAnsi="Arial" w:cs="Arial"/>
              </w:rPr>
            </w:pPr>
          </w:p>
          <w:p w14:paraId="2AC6D19B" w14:textId="77777777" w:rsidR="00A34EC6" w:rsidRPr="001060D8" w:rsidRDefault="00A34EC6" w:rsidP="00A34EC6">
            <w:pPr>
              <w:pStyle w:val="ListParagraph"/>
              <w:numPr>
                <w:ilvl w:val="0"/>
                <w:numId w:val="10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2863FB01" w14:textId="77777777" w:rsidR="00A34EC6" w:rsidRDefault="00A34EC6" w:rsidP="00A34EC6">
            <w:pPr>
              <w:pStyle w:val="ListParagraph"/>
              <w:numPr>
                <w:ilvl w:val="0"/>
                <w:numId w:val="10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1EA12B15" w14:textId="77777777" w:rsidR="00A34EC6" w:rsidRPr="002B766A" w:rsidRDefault="00A34EC6" w:rsidP="00A34EC6">
            <w:pPr>
              <w:pStyle w:val="ListParagraph"/>
              <w:numPr>
                <w:ilvl w:val="0"/>
                <w:numId w:val="10"/>
              </w:num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br/>
            </w:r>
          </w:p>
          <w:p w14:paraId="27FE96AD" w14:textId="77777777" w:rsidR="00A34EC6" w:rsidRPr="001060D8" w:rsidRDefault="00A34EC6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570622BF" w14:textId="6CE740B7" w:rsidR="006543AA" w:rsidRPr="00E1695C" w:rsidRDefault="00A34EC6" w:rsidP="00A34EC6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</w:tc>
      </w:tr>
    </w:tbl>
    <w:p w14:paraId="00AD9C65" w14:textId="77777777" w:rsidR="00264D7B" w:rsidRDefault="00264D7B">
      <w:r>
        <w:br w:type="page"/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484"/>
        <w:gridCol w:w="3754"/>
        <w:gridCol w:w="3530"/>
      </w:tblGrid>
      <w:tr w:rsidR="00D13F38" w:rsidRPr="00353536" w14:paraId="3F241AB1" w14:textId="77777777" w:rsidTr="00C12B5A">
        <w:trPr>
          <w:trHeight w:val="1594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6AE41A68" w14:textId="3A963D56" w:rsidR="00D13F38" w:rsidRDefault="00D13F38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EB356F">
              <w:rPr>
                <w:rFonts w:ascii="Arial" w:eastAsia="微軟正黑體" w:hAnsi="Arial" w:cs="Arial"/>
                <w:b/>
              </w:rPr>
              <w:lastRenderedPageBreak/>
              <w:t xml:space="preserve">Logic Model </w:t>
            </w:r>
            <w:r w:rsidRPr="00EB356F">
              <w:rPr>
                <w:rFonts w:ascii="Arial" w:eastAsia="微軟正黑體" w:hAnsi="Arial" w:cs="Arial"/>
                <w:i/>
                <w:sz w:val="18"/>
              </w:rPr>
              <w:t>(</w:t>
            </w:r>
            <w:r w:rsidRPr="00EB356F">
              <w:rPr>
                <w:rFonts w:ascii="Arial" w:eastAsia="微軟正黑體" w:hAnsi="Arial" w:cs="Arial"/>
                <w:b/>
                <w:i/>
                <w:sz w:val="18"/>
              </w:rPr>
              <w:t>if</w:t>
            </w:r>
            <w:r>
              <w:rPr>
                <w:rFonts w:ascii="Arial" w:eastAsia="微軟正黑體" w:hAnsi="Arial" w:cs="Arial"/>
                <w:b/>
                <w:i/>
                <w:sz w:val="18"/>
              </w:rPr>
              <w:t xml:space="preserve"> applicable)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>–</w:t>
            </w:r>
            <w:r>
              <w:rPr>
                <w:rFonts w:ascii="Arial" w:eastAsia="微軟正黑體" w:hAnsi="Arial" w:cs="Arial"/>
                <w:i/>
                <w:sz w:val="18"/>
              </w:rPr>
              <w:t xml:space="preserve"> </w:t>
            </w:r>
            <w:r w:rsidRPr="00E8754B">
              <w:rPr>
                <w:rFonts w:ascii="Arial" w:eastAsia="微軟正黑體" w:hAnsi="Arial" w:cs="Arial"/>
                <w:i/>
                <w:sz w:val="18"/>
              </w:rPr>
              <w:t xml:space="preserve">Please share a logic model to illustrate your proposed project </w:t>
            </w:r>
            <w:r>
              <w:rPr>
                <w:rFonts w:ascii="Arial" w:eastAsia="微軟正黑體" w:hAnsi="Arial" w:cs="Arial"/>
                <w:i/>
                <w:sz w:val="18"/>
              </w:rPr>
              <w:t>–</w:t>
            </w:r>
          </w:p>
          <w:p w14:paraId="0F7DC9A6" w14:textId="77777777" w:rsidR="00D13F38" w:rsidRDefault="00D13F38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>
              <w:rPr>
                <w:rFonts w:ascii="Arial" w:eastAsia="微軟正黑體" w:hAnsi="Arial" w:cs="Arial"/>
                <w:i/>
                <w:sz w:val="18"/>
              </w:rPr>
              <w:t>W</w:t>
            </w:r>
            <w:r w:rsidRPr="00E8754B">
              <w:rPr>
                <w:rFonts w:ascii="Arial" w:eastAsia="微軟正黑體" w:hAnsi="Arial" w:cs="Arial"/>
                <w:i/>
                <w:sz w:val="18"/>
              </w:rPr>
              <w:t>hat is the</w:t>
            </w:r>
            <w:r>
              <w:rPr>
                <w:rFonts w:ascii="Arial" w:eastAsia="微軟正黑體" w:hAnsi="Arial" w:cs="Arial"/>
                <w:i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i/>
                <w:sz w:val="18"/>
              </w:rPr>
              <w:t>i</w:t>
            </w:r>
            <w:r>
              <w:rPr>
                <w:rFonts w:ascii="Arial" w:eastAsia="微軟正黑體" w:hAnsi="Arial" w:cs="Arial"/>
                <w:i/>
                <w:sz w:val="18"/>
              </w:rPr>
              <w:t>ntervention,</w:t>
            </w:r>
            <w:r w:rsidRPr="00E8754B">
              <w:rPr>
                <w:rFonts w:ascii="Arial" w:eastAsia="微軟正黑體" w:hAnsi="Arial" w:cs="Arial"/>
                <w:i/>
                <w:sz w:val="18"/>
              </w:rPr>
              <w:t xml:space="preserve"> activities, outputs and outcomes? </w:t>
            </w:r>
            <w:r>
              <w:rPr>
                <w:rFonts w:ascii="Arial" w:eastAsia="微軟正黑體" w:hAnsi="Arial" w:cs="Arial"/>
                <w:i/>
                <w:sz w:val="18"/>
              </w:rPr>
              <w:t>H</w:t>
            </w:r>
            <w:r w:rsidRPr="00E8754B">
              <w:rPr>
                <w:rFonts w:ascii="Arial" w:eastAsia="微軟正黑體" w:hAnsi="Arial" w:cs="Arial"/>
                <w:i/>
                <w:sz w:val="18"/>
              </w:rPr>
              <w:t xml:space="preserve">ow do they connect to bring about the intended impact? </w:t>
            </w:r>
          </w:p>
          <w:p w14:paraId="6051BB95" w14:textId="77777777" w:rsidR="00D13F38" w:rsidRDefault="00D13F38" w:rsidP="00D13F38">
            <w:pPr>
              <w:spacing w:beforeLines="5" w:before="12" w:line="288" w:lineRule="auto"/>
              <w:rPr>
                <w:rFonts w:ascii="微軟正黑體" w:eastAsia="微軟正黑體" w:hAnsi="微軟正黑體" w:cs="Arial"/>
                <w:b/>
                <w:sz w:val="18"/>
                <w:szCs w:val="18"/>
              </w:rPr>
            </w:pPr>
            <w:r w:rsidRPr="006543AA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 xml:space="preserve">邏輯模型 </w:t>
            </w:r>
            <w:r w:rsidRPr="006543AA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(</w:t>
            </w:r>
            <w:r w:rsidRPr="006543AA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如適用)</w:t>
            </w:r>
            <w:r w:rsidRPr="006543AA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 xml:space="preserve"> - </w:t>
            </w:r>
            <w:r w:rsidRPr="006543AA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請分享一個邏輯模型，以說明您提議的項目</w:t>
            </w:r>
          </w:p>
          <w:p w14:paraId="73CA9E34" w14:textId="6057AF6B" w:rsidR="00D13F38" w:rsidRPr="006543AA" w:rsidRDefault="00D13F38" w:rsidP="00D13F38">
            <w:pPr>
              <w:spacing w:beforeLines="5" w:before="12" w:line="288" w:lineRule="auto"/>
              <w:rPr>
                <w:rFonts w:ascii="微軟正黑體" w:eastAsia="微軟正黑體" w:hAnsi="微軟正黑體" w:cs="Arial"/>
                <w:i/>
                <w:sz w:val="18"/>
                <w:szCs w:val="18"/>
              </w:rPr>
            </w:pPr>
            <w:r w:rsidRPr="006543AA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介入措施、活動、輸出和</w:t>
            </w:r>
            <w:r w:rsidRPr="00D13F38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期望成效</w:t>
            </w:r>
            <w:r w:rsidRPr="006543AA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是什麼？它們是如何相互關聯，以實現預期影響？</w:t>
            </w:r>
          </w:p>
        </w:tc>
      </w:tr>
      <w:tr w:rsidR="00A34EC6" w:rsidRPr="00353536" w14:paraId="2E7E3523" w14:textId="77777777" w:rsidTr="00A37F97">
        <w:trPr>
          <w:trHeight w:val="317"/>
          <w:jc w:val="center"/>
        </w:trPr>
        <w:tc>
          <w:tcPr>
            <w:tcW w:w="3484" w:type="dxa"/>
            <w:vAlign w:val="center"/>
          </w:tcPr>
          <w:p w14:paraId="341D4FDE" w14:textId="77777777" w:rsidR="00A34EC6" w:rsidRPr="00264D7B" w:rsidRDefault="00A34EC6" w:rsidP="00A30961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  <w:b/>
              </w:rPr>
            </w:pPr>
            <w:r w:rsidRPr="001E5399">
              <w:rPr>
                <w:rFonts w:ascii="Arial" w:eastAsia="微軟正黑體" w:hAnsi="Arial" w:cs="Arial" w:hint="eastAsia"/>
                <w:b/>
              </w:rPr>
              <w:t>A</w:t>
            </w:r>
            <w:r w:rsidRPr="001E5399">
              <w:rPr>
                <w:rFonts w:ascii="Arial" w:eastAsia="微軟正黑體" w:hAnsi="Arial" w:cs="Arial"/>
                <w:b/>
              </w:rPr>
              <w:t>ctivities</w:t>
            </w:r>
            <w:r w:rsidRPr="006543AA">
              <w:rPr>
                <w:rFonts w:ascii="Arial" w:eastAsia="微軟正黑體" w:hAnsi="Arial" w:cs="Arial" w:hint="eastAsia"/>
                <w:b/>
              </w:rPr>
              <w:t>活動</w:t>
            </w:r>
          </w:p>
        </w:tc>
        <w:tc>
          <w:tcPr>
            <w:tcW w:w="3754" w:type="dxa"/>
            <w:vAlign w:val="center"/>
          </w:tcPr>
          <w:p w14:paraId="638DC3B3" w14:textId="77777777" w:rsidR="00A34EC6" w:rsidRPr="00264D7B" w:rsidRDefault="00A34EC6" w:rsidP="00A30961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  <w:b/>
              </w:rPr>
            </w:pPr>
            <w:r w:rsidRPr="001E5399">
              <w:rPr>
                <w:rFonts w:ascii="Arial" w:eastAsia="微軟正黑體" w:hAnsi="Arial" w:cs="Arial" w:hint="eastAsia"/>
                <w:b/>
              </w:rPr>
              <w:t>O</w:t>
            </w:r>
            <w:r w:rsidRPr="001E5399">
              <w:rPr>
                <w:rFonts w:ascii="Arial" w:eastAsia="微軟正黑體" w:hAnsi="Arial" w:cs="Arial"/>
                <w:b/>
              </w:rPr>
              <w:t>utputs</w:t>
            </w:r>
            <w:r w:rsidRPr="006543AA">
              <w:rPr>
                <w:rFonts w:ascii="Arial" w:eastAsia="微軟正黑體" w:hAnsi="Arial" w:cs="Arial" w:hint="eastAsia"/>
                <w:b/>
              </w:rPr>
              <w:t>輸出</w:t>
            </w:r>
          </w:p>
        </w:tc>
        <w:tc>
          <w:tcPr>
            <w:tcW w:w="3530" w:type="dxa"/>
            <w:vAlign w:val="center"/>
          </w:tcPr>
          <w:p w14:paraId="509991E1" w14:textId="77777777" w:rsidR="00A34EC6" w:rsidRPr="00264D7B" w:rsidRDefault="00A34EC6" w:rsidP="00A30961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 xml:space="preserve">Expected </w:t>
            </w:r>
            <w:r w:rsidRPr="001E5399">
              <w:rPr>
                <w:rFonts w:ascii="Arial" w:eastAsia="微軟正黑體" w:hAnsi="Arial" w:cs="Arial" w:hint="eastAsia"/>
                <w:b/>
              </w:rPr>
              <w:t>O</w:t>
            </w:r>
            <w:r w:rsidRPr="001E5399">
              <w:rPr>
                <w:rFonts w:ascii="Arial" w:eastAsia="微軟正黑體" w:hAnsi="Arial" w:cs="Arial"/>
                <w:b/>
              </w:rPr>
              <w:t>utcomes</w:t>
            </w:r>
            <w:r w:rsidRPr="006543AA">
              <w:rPr>
                <w:rFonts w:ascii="Arial" w:eastAsia="微軟正黑體" w:hAnsi="Arial" w:cs="Arial" w:hint="eastAsia"/>
                <w:b/>
              </w:rPr>
              <w:t>期望成效</w:t>
            </w:r>
          </w:p>
        </w:tc>
      </w:tr>
      <w:tr w:rsidR="00A34EC6" w:rsidRPr="00353536" w14:paraId="1873A5D0" w14:textId="77777777" w:rsidTr="00A37F97">
        <w:trPr>
          <w:trHeight w:val="757"/>
          <w:jc w:val="center"/>
        </w:trPr>
        <w:tc>
          <w:tcPr>
            <w:tcW w:w="3484" w:type="dxa"/>
          </w:tcPr>
          <w:p w14:paraId="3AC955BC" w14:textId="2D280E73" w:rsidR="00A34EC6" w:rsidRPr="00264D7B" w:rsidRDefault="00A34EC6" w:rsidP="00A30961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What the program</w:t>
            </w:r>
            <w:r w:rsidR="006A35D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me</w:t>
            </w:r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does?  </w:t>
            </w:r>
            <w:r w:rsidR="003C10E4" w:rsidRPr="003C10E4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項目內容／計劃執行內容是什麼？</w:t>
            </w:r>
          </w:p>
        </w:tc>
        <w:tc>
          <w:tcPr>
            <w:tcW w:w="3754" w:type="dxa"/>
          </w:tcPr>
          <w:p w14:paraId="58EAD4DA" w14:textId="79CF94B2" w:rsidR="00A34EC6" w:rsidRDefault="00A34EC6" w:rsidP="00A30961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Tangible results of the activities </w:t>
            </w:r>
            <w:r w:rsidR="005C5C29" w:rsidRPr="005C5C29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活動的具體成果</w:t>
            </w:r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</w:t>
            </w:r>
          </w:p>
          <w:p w14:paraId="5B786A11" w14:textId="25471F4B" w:rsidR="00A34EC6" w:rsidRDefault="00A34EC6" w:rsidP="00A30961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e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.g. the number of people trained</w:t>
            </w:r>
            <w:r w:rsidR="005C5C29" w:rsidRPr="005C5C29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例如：受訓人數</w:t>
            </w:r>
          </w:p>
          <w:p w14:paraId="43F49AF1" w14:textId="77777777" w:rsidR="005C5C29" w:rsidRPr="00264D7B" w:rsidRDefault="005C5C29" w:rsidP="00A30961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530" w:type="dxa"/>
          </w:tcPr>
          <w:p w14:paraId="19E8F109" w14:textId="40EB018E" w:rsidR="00A34EC6" w:rsidRPr="00264D7B" w:rsidRDefault="00A34EC6" w:rsidP="00A30961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Short/ intermediate/ long term </w:t>
            </w:r>
            <w:proofErr w:type="gramStart"/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include</w:t>
            </w:r>
            <w:proofErr w:type="gramEnd"/>
            <w:r w:rsidRPr="00422B8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changes in knowledge, behaviour, or attitudes</w:t>
            </w:r>
            <w:r w:rsid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短／中／長期成效，包括知識、行為或態度的改變</w:t>
            </w:r>
          </w:p>
        </w:tc>
      </w:tr>
      <w:tr w:rsidR="00A34EC6" w:rsidRPr="00353536" w14:paraId="44181F0A" w14:textId="77777777" w:rsidTr="00A37F97">
        <w:trPr>
          <w:trHeight w:val="757"/>
          <w:jc w:val="center"/>
        </w:trPr>
        <w:tc>
          <w:tcPr>
            <w:tcW w:w="3484" w:type="dxa"/>
          </w:tcPr>
          <w:p w14:paraId="27ACD13D" w14:textId="77777777" w:rsidR="00A34EC6" w:rsidRPr="00A30961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754" w:type="dxa"/>
          </w:tcPr>
          <w:p w14:paraId="2BE3DF3D" w14:textId="344DD5C6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530" w:type="dxa"/>
          </w:tcPr>
          <w:p w14:paraId="5FF7E4F9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</w:tr>
      <w:tr w:rsidR="00A34EC6" w:rsidRPr="00353536" w14:paraId="3F50E2D0" w14:textId="77777777" w:rsidTr="00A37F97">
        <w:trPr>
          <w:trHeight w:val="757"/>
          <w:jc w:val="center"/>
        </w:trPr>
        <w:tc>
          <w:tcPr>
            <w:tcW w:w="3484" w:type="dxa"/>
          </w:tcPr>
          <w:p w14:paraId="6C6BA2C3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754" w:type="dxa"/>
          </w:tcPr>
          <w:p w14:paraId="785014C3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530" w:type="dxa"/>
          </w:tcPr>
          <w:p w14:paraId="33397BD8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</w:tr>
      <w:tr w:rsidR="00A34EC6" w:rsidRPr="00353536" w14:paraId="4A1F750E" w14:textId="77777777" w:rsidTr="00A37F97">
        <w:trPr>
          <w:trHeight w:val="757"/>
          <w:jc w:val="center"/>
        </w:trPr>
        <w:tc>
          <w:tcPr>
            <w:tcW w:w="3484" w:type="dxa"/>
          </w:tcPr>
          <w:p w14:paraId="1D1A1B22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754" w:type="dxa"/>
          </w:tcPr>
          <w:p w14:paraId="0D8FAB77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3530" w:type="dxa"/>
          </w:tcPr>
          <w:p w14:paraId="5BB1ABFA" w14:textId="77777777" w:rsidR="00A34EC6" w:rsidRPr="00264D7B" w:rsidRDefault="00A34EC6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</w:tr>
      <w:tr w:rsidR="00D13F38" w:rsidRPr="00353536" w14:paraId="14E34472" w14:textId="77777777" w:rsidTr="00537D74">
        <w:trPr>
          <w:trHeight w:val="4196"/>
          <w:jc w:val="center"/>
        </w:trPr>
        <w:tc>
          <w:tcPr>
            <w:tcW w:w="10768" w:type="dxa"/>
            <w:gridSpan w:val="3"/>
          </w:tcPr>
          <w:p w14:paraId="3A4200DB" w14:textId="77777777" w:rsidR="00D13F38" w:rsidRDefault="00D13F38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</w:p>
          <w:p w14:paraId="11279838" w14:textId="77777777" w:rsidR="00D13F38" w:rsidRDefault="00D13F38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  <w:p w14:paraId="6E282368" w14:textId="77777777" w:rsidR="00D13F38" w:rsidRPr="00C10C33" w:rsidRDefault="00D13F38" w:rsidP="00D13F38">
            <w:pPr>
              <w:spacing w:beforeLines="5" w:before="12" w:line="288" w:lineRule="auto"/>
            </w:pPr>
          </w:p>
        </w:tc>
      </w:tr>
    </w:tbl>
    <w:p w14:paraId="11D290AA" w14:textId="77777777" w:rsidR="00A34EC6" w:rsidRDefault="00A34EC6">
      <w:r>
        <w:br w:type="page"/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94"/>
        <w:gridCol w:w="2799"/>
        <w:gridCol w:w="7275"/>
      </w:tblGrid>
      <w:tr w:rsidR="006150FB" w:rsidRPr="00353536" w14:paraId="5BE81F84" w14:textId="77777777" w:rsidTr="006150FB">
        <w:trPr>
          <w:trHeight w:val="977"/>
          <w:jc w:val="center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6C90DE5B" w14:textId="6D7EDDA8" w:rsidR="006150FB" w:rsidRDefault="006150FB" w:rsidP="00264D7B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lastRenderedPageBreak/>
              <w:br w:type="page"/>
            </w:r>
            <w:r>
              <w:rPr>
                <w:rFonts w:ascii="Arial" w:eastAsia="微軟正黑體" w:hAnsi="Arial" w:cs="Arial"/>
                <w:b/>
              </w:rPr>
              <w:t xml:space="preserve">Project Strategies and Implementation Plan </w:t>
            </w:r>
          </w:p>
          <w:p w14:paraId="5F3DAB79" w14:textId="45EED6E2" w:rsidR="006150FB" w:rsidRPr="00264D7B" w:rsidRDefault="006150FB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項目具體策略及實施內容</w:t>
            </w:r>
          </w:p>
        </w:tc>
      </w:tr>
      <w:tr w:rsidR="006150FB" w:rsidRPr="00353536" w14:paraId="1D0DE841" w14:textId="77777777">
        <w:trPr>
          <w:trHeight w:val="13462"/>
          <w:jc w:val="center"/>
        </w:trPr>
        <w:tc>
          <w:tcPr>
            <w:tcW w:w="10768" w:type="dxa"/>
            <w:gridSpan w:val="3"/>
          </w:tcPr>
          <w:p w14:paraId="620CB879" w14:textId="227306A7" w:rsidR="006150FB" w:rsidRPr="000131B7" w:rsidRDefault="006150FB" w:rsidP="00227F74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 xml:space="preserve"> </w:t>
            </w:r>
          </w:p>
        </w:tc>
      </w:tr>
      <w:tr w:rsidR="006150FB" w:rsidRPr="00353536" w14:paraId="132C858C" w14:textId="77777777" w:rsidTr="00D06957">
        <w:trPr>
          <w:trHeight w:val="977"/>
          <w:jc w:val="center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548801A2" w14:textId="77777777" w:rsidR="00734C8E" w:rsidRDefault="006150FB" w:rsidP="00FB43F7">
            <w:pPr>
              <w:spacing w:beforeLines="5" w:before="12" w:line="288" w:lineRule="auto"/>
              <w:contextualSpacing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lastRenderedPageBreak/>
              <w:t>Y</w:t>
            </w:r>
            <w:r>
              <w:rPr>
                <w:rFonts w:ascii="Arial" w:eastAsia="微軟正黑體" w:hAnsi="Arial" w:cs="Arial"/>
                <w:b/>
              </w:rPr>
              <w:t>ear</w:t>
            </w:r>
          </w:p>
          <w:p w14:paraId="6676985C" w14:textId="73723DC6" w:rsidR="00734C8E" w:rsidRPr="00A30961" w:rsidRDefault="00734C8E" w:rsidP="00FB43F7">
            <w:pPr>
              <w:spacing w:beforeLines="5" w:before="12" w:line="288" w:lineRule="auto"/>
              <w:contextualSpacing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年度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70DB102A" w14:textId="2199D1F6" w:rsidR="006150FB" w:rsidRPr="00A30961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A30961">
              <w:rPr>
                <w:rFonts w:ascii="Arial" w:eastAsia="微軟正黑體" w:hAnsi="Arial" w:cs="Arial" w:hint="eastAsia"/>
                <w:b/>
              </w:rPr>
              <w:t>P</w:t>
            </w:r>
            <w:r w:rsidRPr="00A30961">
              <w:rPr>
                <w:rFonts w:ascii="Arial" w:eastAsia="微軟正黑體" w:hAnsi="Arial" w:cs="Arial"/>
                <w:b/>
              </w:rPr>
              <w:t>eriod</w:t>
            </w:r>
            <w:r w:rsidR="00734C8E"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="00734C8E">
              <w:rPr>
                <w:rFonts w:ascii="Arial" w:eastAsia="微軟正黑體" w:hAnsi="Arial" w:cs="Arial" w:hint="eastAsia"/>
                <w:b/>
              </w:rPr>
              <w:t>階段</w:t>
            </w:r>
          </w:p>
        </w:tc>
        <w:tc>
          <w:tcPr>
            <w:tcW w:w="7275" w:type="dxa"/>
            <w:shd w:val="clear" w:color="auto" w:fill="F2F2F2" w:themeFill="background1" w:themeFillShade="F2"/>
            <w:vAlign w:val="center"/>
          </w:tcPr>
          <w:p w14:paraId="47FC70D9" w14:textId="7FB410D1" w:rsidR="00D06957" w:rsidRDefault="006150FB" w:rsidP="00D06957">
            <w:pPr>
              <w:spacing w:beforeLines="5" w:before="12"/>
              <w:rPr>
                <w:rFonts w:ascii="Arial" w:eastAsia="微軟正黑體" w:hAnsi="Arial" w:cs="Arial"/>
                <w:b/>
                <w:sz w:val="18"/>
              </w:rPr>
            </w:pPr>
            <w:r w:rsidRPr="00A30961">
              <w:rPr>
                <w:rFonts w:ascii="Arial" w:eastAsia="微軟正黑體" w:hAnsi="Arial" w:cs="Arial"/>
                <w:b/>
              </w:rPr>
              <w:t>K</w:t>
            </w:r>
            <w:r w:rsidRPr="00A30961">
              <w:rPr>
                <w:rFonts w:ascii="Arial" w:eastAsia="微軟正黑體" w:hAnsi="Arial" w:cs="Arial" w:hint="eastAsia"/>
                <w:b/>
              </w:rPr>
              <w:t>e</w:t>
            </w:r>
            <w:r w:rsidRPr="00A30961">
              <w:rPr>
                <w:rFonts w:ascii="Arial" w:eastAsia="微軟正黑體" w:hAnsi="Arial" w:cs="Arial"/>
                <w:b/>
              </w:rPr>
              <w:t>y Service</w:t>
            </w:r>
            <w:r>
              <w:rPr>
                <w:rFonts w:ascii="Arial" w:eastAsia="微軟正黑體" w:hAnsi="Arial" w:cs="Arial"/>
                <w:b/>
              </w:rPr>
              <w:t>s</w:t>
            </w:r>
            <w:r w:rsidRPr="00A30961">
              <w:rPr>
                <w:rFonts w:ascii="Arial" w:eastAsia="微軟正黑體" w:hAnsi="Arial" w:cs="Arial"/>
                <w:b/>
              </w:rPr>
              <w:t xml:space="preserve">/ </w:t>
            </w:r>
            <w:r w:rsidRPr="00A30961">
              <w:rPr>
                <w:rFonts w:ascii="Arial" w:eastAsia="微軟正黑體" w:hAnsi="Arial" w:cs="Arial" w:hint="eastAsia"/>
                <w:b/>
              </w:rPr>
              <w:t>A</w:t>
            </w:r>
            <w:r w:rsidRPr="00A30961">
              <w:rPr>
                <w:rFonts w:ascii="Arial" w:eastAsia="微軟正黑體" w:hAnsi="Arial" w:cs="Arial"/>
                <w:b/>
              </w:rPr>
              <w:t>ctivities</w:t>
            </w:r>
            <w:r w:rsidR="00D06957" w:rsidRPr="00176CD2">
              <w:rPr>
                <w:rFonts w:ascii="Arial" w:eastAsia="微軟正黑體" w:hAnsi="Arial" w:cs="Arial" w:hint="eastAsia"/>
                <w:b/>
                <w:sz w:val="18"/>
              </w:rPr>
              <w:t xml:space="preserve"> </w:t>
            </w:r>
            <w:r w:rsidR="00D06957" w:rsidRPr="00545E2C">
              <w:rPr>
                <w:rFonts w:ascii="Arial" w:eastAsia="微軟正黑體" w:hAnsi="Arial" w:cs="Arial"/>
                <w:sz w:val="18"/>
              </w:rPr>
              <w:t>(</w:t>
            </w:r>
            <w:r w:rsidR="00D06957">
              <w:rPr>
                <w:rFonts w:ascii="Arial" w:eastAsia="微軟正黑體" w:hAnsi="Arial" w:cs="Arial"/>
                <w:i/>
                <w:sz w:val="18"/>
              </w:rPr>
              <w:t>non-accumulative)</w:t>
            </w:r>
          </w:p>
          <w:p w14:paraId="1F080ECD" w14:textId="3A82223A" w:rsidR="006150FB" w:rsidRPr="00A30961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A30961">
              <w:rPr>
                <w:rFonts w:ascii="Arial" w:eastAsia="微軟正黑體" w:hAnsi="Arial" w:cs="Arial" w:hint="eastAsia"/>
                <w:b/>
              </w:rPr>
              <w:t>核心服務</w:t>
            </w:r>
            <w:r w:rsidRPr="00A30961">
              <w:rPr>
                <w:rFonts w:ascii="Arial" w:eastAsia="微軟正黑體" w:hAnsi="Arial" w:cs="Arial" w:hint="eastAsia"/>
                <w:b/>
              </w:rPr>
              <w:t>/</w:t>
            </w:r>
            <w:r w:rsidRPr="00A30961">
              <w:rPr>
                <w:rFonts w:ascii="Arial" w:eastAsia="微軟正黑體" w:hAnsi="Arial" w:cs="Arial" w:hint="eastAsia"/>
                <w:b/>
              </w:rPr>
              <w:t>活動項目</w:t>
            </w:r>
            <w:r w:rsidR="00D06957"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="00D06957">
              <w:rPr>
                <w:rFonts w:ascii="Arial" w:eastAsia="微軟正黑體" w:hAnsi="Arial" w:cs="Arial"/>
                <w:b/>
                <w:sz w:val="18"/>
              </w:rPr>
              <w:t>(</w:t>
            </w:r>
            <w:proofErr w:type="gramStart"/>
            <w:r w:rsidR="00D06957">
              <w:rPr>
                <w:rFonts w:ascii="Arial" w:eastAsia="微軟正黑體" w:hAnsi="Arial" w:cs="Arial" w:hint="eastAsia"/>
                <w:b/>
                <w:sz w:val="18"/>
              </w:rPr>
              <w:t>不</w:t>
            </w:r>
            <w:proofErr w:type="gramEnd"/>
            <w:r w:rsidR="00D06957">
              <w:rPr>
                <w:rFonts w:ascii="Arial" w:eastAsia="微軟正黑體" w:hAnsi="Arial" w:cs="Arial" w:hint="eastAsia"/>
                <w:b/>
                <w:sz w:val="18"/>
              </w:rPr>
              <w:t>累計</w:t>
            </w:r>
            <w:r w:rsidR="00D06957">
              <w:rPr>
                <w:rFonts w:ascii="Arial" w:eastAsia="微軟正黑體" w:hAnsi="Arial" w:cs="Arial" w:hint="eastAsia"/>
                <w:b/>
                <w:sz w:val="18"/>
              </w:rPr>
              <w:t>)</w:t>
            </w:r>
          </w:p>
        </w:tc>
      </w:tr>
      <w:tr w:rsidR="006150FB" w:rsidRPr="00353536" w14:paraId="4A02029A" w14:textId="77777777" w:rsidTr="006150FB">
        <w:trPr>
          <w:trHeight w:val="1118"/>
          <w:jc w:val="center"/>
        </w:trPr>
        <w:tc>
          <w:tcPr>
            <w:tcW w:w="694" w:type="dxa"/>
            <w:vMerge w:val="restart"/>
            <w:vAlign w:val="center"/>
          </w:tcPr>
          <w:p w14:paraId="5322D5CD" w14:textId="12661AFC" w:rsidR="006150FB" w:rsidRDefault="006150FB" w:rsidP="006150FB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Y</w:t>
            </w:r>
            <w:r>
              <w:rPr>
                <w:rFonts w:ascii="Arial" w:eastAsia="微軟正黑體" w:hAnsi="Arial" w:cs="Arial"/>
              </w:rPr>
              <w:t>1</w:t>
            </w:r>
          </w:p>
        </w:tc>
        <w:tc>
          <w:tcPr>
            <w:tcW w:w="2799" w:type="dxa"/>
            <w:vAlign w:val="center"/>
          </w:tcPr>
          <w:p w14:paraId="2BF25D0F" w14:textId="1E5A4180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1 – 3 </w:t>
            </w:r>
          </w:p>
          <w:p w14:paraId="57DF58BE" w14:textId="133245C9" w:rsidR="006150FB" w:rsidRPr="00D13F38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(Q1</w:t>
            </w:r>
            <w:r w:rsidR="00D5759C">
              <w:rPr>
                <w:rFonts w:ascii="Arial" w:eastAsia="微軟正黑體" w:hAnsi="Arial" w:cs="Arial" w:hint="eastAsia"/>
              </w:rPr>
              <w:t xml:space="preserve"> </w:t>
            </w:r>
            <w:r w:rsidR="00D5759C">
              <w:rPr>
                <w:rFonts w:ascii="Arial" w:eastAsia="微軟正黑體" w:hAnsi="Arial" w:cs="Arial" w:hint="eastAsia"/>
              </w:rPr>
              <w:t>第一季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7E07E067" w14:textId="007A6C16" w:rsidR="006150FB" w:rsidRDefault="009A5B81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e.g. </w:t>
            </w:r>
            <w:r w:rsidR="00537D74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completed </w:t>
            </w:r>
            <w:r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Tr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aining Program</w:t>
            </w:r>
            <w:r w:rsidR="00D06957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(Beginner) x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1 (3 classes; 30 </w:t>
            </w:r>
            <w:r w:rsidR="00D06957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headcounts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)</w:t>
            </w:r>
            <w:r w:rsid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例：完成初級培訓課程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1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次（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3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堂，共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30</w:t>
            </w:r>
            <w:r w:rsidR="005C4757" w:rsidRP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人）</w:t>
            </w:r>
          </w:p>
          <w:p w14:paraId="29841DC8" w14:textId="77777777" w:rsidR="00113A37" w:rsidRDefault="00113A37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e.g.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Exhibition x 1 (500 man-times)</w:t>
            </w:r>
            <w:r w:rsidR="005C4757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="003723A0" w:rsidRP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例如：展覽</w:t>
            </w:r>
            <w:r w:rsidR="003723A0" w:rsidRP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1</w:t>
            </w:r>
            <w:r w:rsidR="003723A0" w:rsidRP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次（</w:t>
            </w:r>
            <w:r w:rsidR="003723A0" w:rsidRP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500</w:t>
            </w:r>
            <w:r w:rsidR="003723A0" w:rsidRP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人次）</w:t>
            </w:r>
          </w:p>
          <w:p w14:paraId="035E0C14" w14:textId="0884FD71" w:rsidR="006F2C83" w:rsidRDefault="006F2C83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</w:p>
        </w:tc>
      </w:tr>
      <w:tr w:rsidR="006150FB" w:rsidRPr="00270DE0" w14:paraId="54DD9491" w14:textId="77777777" w:rsidTr="006150FB">
        <w:trPr>
          <w:trHeight w:val="1118"/>
          <w:jc w:val="center"/>
        </w:trPr>
        <w:tc>
          <w:tcPr>
            <w:tcW w:w="694" w:type="dxa"/>
            <w:vMerge/>
            <w:vAlign w:val="center"/>
          </w:tcPr>
          <w:p w14:paraId="5C5AFCE7" w14:textId="77777777" w:rsidR="006150FB" w:rsidRDefault="006150FB" w:rsidP="006150FB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7BCBB5C4" w14:textId="7A12F9C7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 w:rsidR="007B300B"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 xml:space="preserve">4 – 6 </w:t>
            </w:r>
          </w:p>
          <w:p w14:paraId="3B1B780C" w14:textId="5F276886" w:rsidR="006150FB" w:rsidRPr="00270DE0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color w:val="FF0000"/>
              </w:rPr>
            </w:pPr>
            <w:r>
              <w:rPr>
                <w:rFonts w:ascii="Arial" w:eastAsia="微軟正黑體" w:hAnsi="Arial" w:cs="Arial"/>
              </w:rPr>
              <w:t>(Q2</w:t>
            </w:r>
            <w:r w:rsidR="00D5759C">
              <w:rPr>
                <w:rFonts w:ascii="Arial" w:eastAsia="微軟正黑體" w:hAnsi="Arial" w:cs="Arial" w:hint="eastAsia"/>
              </w:rPr>
              <w:t>第二季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1ACE77BB" w14:textId="77777777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</w:p>
          <w:p w14:paraId="27D9429F" w14:textId="326C3DFB" w:rsidR="00D06957" w:rsidRPr="00270DE0" w:rsidRDefault="00D06957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</w:p>
        </w:tc>
      </w:tr>
      <w:tr w:rsidR="006150FB" w:rsidRPr="00270DE0" w14:paraId="6C2B14E4" w14:textId="77777777" w:rsidTr="006150FB">
        <w:trPr>
          <w:trHeight w:val="1118"/>
          <w:jc w:val="center"/>
        </w:trPr>
        <w:tc>
          <w:tcPr>
            <w:tcW w:w="694" w:type="dxa"/>
            <w:vMerge/>
            <w:vAlign w:val="center"/>
          </w:tcPr>
          <w:p w14:paraId="3CAA62D6" w14:textId="77777777" w:rsidR="006150FB" w:rsidRDefault="006150FB" w:rsidP="006150FB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637566D3" w14:textId="078F7D2E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7 – 9 </w:t>
            </w:r>
          </w:p>
          <w:p w14:paraId="3290BB5A" w14:textId="766DAF33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(Q3</w:t>
            </w:r>
            <w:r w:rsidR="00D5759C">
              <w:rPr>
                <w:rFonts w:ascii="Arial" w:eastAsia="微軟正黑體" w:hAnsi="Arial" w:cs="Arial" w:hint="eastAsia"/>
              </w:rPr>
              <w:t xml:space="preserve"> </w:t>
            </w:r>
            <w:r w:rsidR="00D5759C">
              <w:rPr>
                <w:rFonts w:ascii="Arial" w:eastAsia="微軟正黑體" w:hAnsi="Arial" w:cs="Arial" w:hint="eastAsia"/>
              </w:rPr>
              <w:t>第三季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45279025" w14:textId="77777777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</w:p>
          <w:p w14:paraId="75703195" w14:textId="1C6755EE" w:rsidR="00D06957" w:rsidRPr="00270DE0" w:rsidRDefault="00D06957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</w:p>
        </w:tc>
      </w:tr>
      <w:tr w:rsidR="006150FB" w:rsidRPr="00270DE0" w14:paraId="1B882EDD" w14:textId="77777777" w:rsidTr="006150FB">
        <w:trPr>
          <w:trHeight w:val="1118"/>
          <w:jc w:val="center"/>
        </w:trPr>
        <w:tc>
          <w:tcPr>
            <w:tcW w:w="694" w:type="dxa"/>
            <w:vMerge/>
            <w:vAlign w:val="center"/>
          </w:tcPr>
          <w:p w14:paraId="2E46C483" w14:textId="77777777" w:rsidR="006150FB" w:rsidRDefault="006150FB" w:rsidP="006150FB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7286B673" w14:textId="26C21199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10 – 12 </w:t>
            </w:r>
          </w:p>
          <w:p w14:paraId="2FA7D3E0" w14:textId="513381E7" w:rsidR="006150FB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(Q4</w:t>
            </w:r>
            <w:r w:rsidR="00D5759C">
              <w:rPr>
                <w:rFonts w:ascii="Arial" w:eastAsia="微軟正黑體" w:hAnsi="Arial" w:cs="Arial" w:hint="eastAsia"/>
              </w:rPr>
              <w:t xml:space="preserve"> </w:t>
            </w:r>
            <w:r w:rsidR="00D5759C">
              <w:rPr>
                <w:rFonts w:ascii="Arial" w:eastAsia="微軟正黑體" w:hAnsi="Arial" w:cs="Arial" w:hint="eastAsia"/>
              </w:rPr>
              <w:t>第四季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10A5DE23" w14:textId="77777777" w:rsidR="00D06957" w:rsidRDefault="00D06957" w:rsidP="00D13F3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</w:p>
          <w:p w14:paraId="547805ED" w14:textId="2869A73B" w:rsidR="006150FB" w:rsidRPr="00270DE0" w:rsidRDefault="006150FB" w:rsidP="00D13F38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</w:p>
        </w:tc>
      </w:tr>
      <w:tr w:rsidR="006150FB" w:rsidRPr="00270DE0" w14:paraId="3B7E86C1" w14:textId="77777777" w:rsidTr="006150FB">
        <w:trPr>
          <w:trHeight w:val="1118"/>
          <w:jc w:val="center"/>
        </w:trPr>
        <w:tc>
          <w:tcPr>
            <w:tcW w:w="694" w:type="dxa"/>
            <w:vMerge w:val="restart"/>
            <w:vAlign w:val="center"/>
          </w:tcPr>
          <w:p w14:paraId="14D80A05" w14:textId="330A811F" w:rsidR="006150FB" w:rsidRDefault="006150FB" w:rsidP="006150FB">
            <w:pPr>
              <w:spacing w:beforeLines="5" w:before="12" w:line="288" w:lineRule="auto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Y</w:t>
            </w:r>
            <w:r>
              <w:rPr>
                <w:rFonts w:ascii="Arial" w:eastAsia="微軟正黑體" w:hAnsi="Arial" w:cs="Arial"/>
              </w:rPr>
              <w:t>2</w:t>
            </w:r>
          </w:p>
        </w:tc>
        <w:tc>
          <w:tcPr>
            <w:tcW w:w="2799" w:type="dxa"/>
            <w:vAlign w:val="center"/>
          </w:tcPr>
          <w:p w14:paraId="7B019E33" w14:textId="7E29E3C9" w:rsidR="006150FB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13 – 15 </w:t>
            </w:r>
          </w:p>
          <w:p w14:paraId="3A1507B4" w14:textId="0BCE63B4" w:rsidR="006150FB" w:rsidRPr="00A34EC6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>
              <w:rPr>
                <w:rFonts w:ascii="Arial" w:eastAsia="微軟正黑體" w:hAnsi="Arial" w:cs="Arial"/>
              </w:rPr>
              <w:t>(Q1</w:t>
            </w:r>
            <w:r w:rsidR="00D5759C">
              <w:rPr>
                <w:rFonts w:ascii="Arial" w:eastAsia="微軟正黑體" w:hAnsi="Arial" w:cs="Arial" w:hint="eastAsia"/>
              </w:rPr>
              <w:t>第一季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53D55DDB" w14:textId="2807BDED" w:rsidR="006150FB" w:rsidRPr="00270DE0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  <w:r w:rsidRPr="00A34EC6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 xml:space="preserve">(if applicable) 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br/>
            </w:r>
            <w:r w:rsidRPr="00227F74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>(</w:t>
            </w:r>
            <w:r w:rsidRPr="00227F74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如適用</w:t>
            </w:r>
            <w:r w:rsidRPr="00227F74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)</w:t>
            </w:r>
          </w:p>
        </w:tc>
      </w:tr>
      <w:tr w:rsidR="006150FB" w:rsidRPr="00270DE0" w14:paraId="33BD5687" w14:textId="77777777" w:rsidTr="006150FB">
        <w:trPr>
          <w:trHeight w:val="1118"/>
          <w:jc w:val="center"/>
        </w:trPr>
        <w:tc>
          <w:tcPr>
            <w:tcW w:w="694" w:type="dxa"/>
            <w:vMerge/>
          </w:tcPr>
          <w:p w14:paraId="432B179B" w14:textId="77777777" w:rsidR="006150FB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1EBFA032" w14:textId="2814819E" w:rsidR="006150FB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16 – 18 </w:t>
            </w:r>
          </w:p>
          <w:p w14:paraId="447F123C" w14:textId="6958D582" w:rsidR="006150FB" w:rsidRPr="00A34EC6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>
              <w:rPr>
                <w:rFonts w:ascii="Arial" w:eastAsia="微軟正黑體" w:hAnsi="Arial" w:cs="Arial"/>
              </w:rPr>
              <w:t>(Q2</w:t>
            </w:r>
            <w:r w:rsidR="00D5759C">
              <w:rPr>
                <w:rFonts w:ascii="Arial" w:eastAsia="微軟正黑體" w:hAnsi="Arial" w:cs="Arial" w:hint="eastAsia"/>
              </w:rPr>
              <w:t>第二季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59EB5233" w14:textId="3EC4DFCD" w:rsidR="006150FB" w:rsidRPr="00270DE0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  <w:r w:rsidRPr="00A34EC6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 xml:space="preserve">(if applicable) 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br/>
            </w:r>
            <w:r w:rsidRPr="00227F74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>(</w:t>
            </w:r>
            <w:r w:rsidRPr="00227F74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如適用</w:t>
            </w:r>
            <w:r w:rsidRPr="00227F74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)</w:t>
            </w:r>
          </w:p>
        </w:tc>
      </w:tr>
      <w:tr w:rsidR="006150FB" w:rsidRPr="00270DE0" w14:paraId="5C4097CE" w14:textId="77777777" w:rsidTr="006150FB">
        <w:trPr>
          <w:trHeight w:val="1118"/>
          <w:jc w:val="center"/>
        </w:trPr>
        <w:tc>
          <w:tcPr>
            <w:tcW w:w="694" w:type="dxa"/>
            <w:vMerge/>
          </w:tcPr>
          <w:p w14:paraId="06C52430" w14:textId="77777777" w:rsidR="006150FB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4EA51866" w14:textId="35BD5DF2" w:rsidR="006150FB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19 – 21 </w:t>
            </w:r>
          </w:p>
          <w:p w14:paraId="51165740" w14:textId="0CB97BBF" w:rsidR="006150FB" w:rsidRPr="00A34EC6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>
              <w:rPr>
                <w:rFonts w:ascii="Arial" w:eastAsia="微軟正黑體" w:hAnsi="Arial" w:cs="Arial"/>
              </w:rPr>
              <w:t>(Q3</w:t>
            </w:r>
            <w:r w:rsidR="00D5759C">
              <w:rPr>
                <w:rFonts w:ascii="Arial" w:eastAsia="微軟正黑體" w:hAnsi="Arial" w:cs="Arial" w:hint="eastAsia"/>
              </w:rPr>
              <w:t>第三季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611E2364" w14:textId="074D309C" w:rsidR="006150FB" w:rsidRPr="00270DE0" w:rsidRDefault="006150FB" w:rsidP="00A34EC6">
            <w:pPr>
              <w:spacing w:beforeLines="5" w:before="12" w:line="288" w:lineRule="auto"/>
              <w:rPr>
                <w:rFonts w:ascii="Arial" w:eastAsia="微軟正黑體" w:hAnsi="Arial" w:cs="Arial"/>
                <w:b/>
                <w:color w:val="FF0000"/>
              </w:rPr>
            </w:pPr>
            <w:r w:rsidRPr="00BE30B1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 xml:space="preserve">(if applicable) </w:t>
            </w:r>
            <w:r w:rsidRPr="00BE30B1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br/>
              <w:t>(</w:t>
            </w:r>
            <w:r w:rsidRPr="00BE30B1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如適用</w:t>
            </w:r>
            <w:r w:rsidRPr="00BE30B1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)</w:t>
            </w:r>
          </w:p>
        </w:tc>
      </w:tr>
      <w:tr w:rsidR="003715F1" w:rsidRPr="00270DE0" w14:paraId="3D2DF4C8" w14:textId="77777777" w:rsidTr="006150FB">
        <w:trPr>
          <w:trHeight w:val="1118"/>
          <w:jc w:val="center"/>
        </w:trPr>
        <w:tc>
          <w:tcPr>
            <w:tcW w:w="694" w:type="dxa"/>
            <w:vMerge/>
          </w:tcPr>
          <w:p w14:paraId="44FC7B28" w14:textId="77777777" w:rsidR="003715F1" w:rsidRDefault="003715F1" w:rsidP="00A34EC6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  <w:tc>
          <w:tcPr>
            <w:tcW w:w="2799" w:type="dxa"/>
            <w:vAlign w:val="center"/>
          </w:tcPr>
          <w:p w14:paraId="30B29BB0" w14:textId="3CC9D4B2" w:rsidR="003715F1" w:rsidRDefault="003715F1" w:rsidP="003715F1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M</w:t>
            </w:r>
            <w:r>
              <w:rPr>
                <w:rFonts w:ascii="Arial" w:eastAsia="微軟正黑體" w:hAnsi="Arial" w:cs="Arial"/>
              </w:rPr>
              <w:t>ont</w:t>
            </w:r>
            <w:r>
              <w:rPr>
                <w:rFonts w:ascii="Arial" w:eastAsia="微軟正黑體" w:hAnsi="Arial" w:cs="Arial" w:hint="eastAsia"/>
              </w:rPr>
              <w:t>h</w:t>
            </w:r>
            <w:r w:rsidR="007B300B">
              <w:rPr>
                <w:rFonts w:ascii="Arial" w:eastAsia="微軟正黑體" w:hAnsi="Arial" w:cs="Arial" w:hint="eastAsia"/>
              </w:rPr>
              <w:t>月份</w:t>
            </w:r>
            <w:r>
              <w:rPr>
                <w:rFonts w:ascii="Arial" w:eastAsia="微軟正黑體" w:hAnsi="Arial" w:cs="Arial"/>
              </w:rPr>
              <w:t xml:space="preserve"> 22 – 24 </w:t>
            </w:r>
          </w:p>
          <w:p w14:paraId="250D9010" w14:textId="098C43B4" w:rsidR="003715F1" w:rsidRDefault="003715F1" w:rsidP="003715F1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</w:rPr>
              <w:t>(Q4</w:t>
            </w:r>
            <w:r w:rsidR="00D5759C">
              <w:rPr>
                <w:rFonts w:ascii="Arial" w:eastAsia="微軟正黑體" w:hAnsi="Arial" w:cs="Arial" w:hint="eastAsia"/>
              </w:rPr>
              <w:t>第四季</w:t>
            </w:r>
            <w:r>
              <w:rPr>
                <w:rFonts w:ascii="Arial" w:eastAsia="微軟正黑體" w:hAnsi="Arial" w:cs="Arial"/>
              </w:rPr>
              <w:t>)</w:t>
            </w:r>
          </w:p>
        </w:tc>
        <w:tc>
          <w:tcPr>
            <w:tcW w:w="7275" w:type="dxa"/>
          </w:tcPr>
          <w:p w14:paraId="145C8A2F" w14:textId="4D3AA5CD" w:rsidR="003715F1" w:rsidRPr="00BE30B1" w:rsidRDefault="003715F1" w:rsidP="00A34EC6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</w:pPr>
            <w:r w:rsidRPr="00BE30B1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t xml:space="preserve">(if applicable) </w:t>
            </w:r>
            <w:r w:rsidRPr="00BE30B1">
              <w:rPr>
                <w:rFonts w:ascii="Arial" w:eastAsia="微軟正黑體" w:hAnsi="Arial" w:cs="Arial"/>
                <w:color w:val="808080" w:themeColor="background1" w:themeShade="80"/>
                <w:sz w:val="18"/>
              </w:rPr>
              <w:br/>
              <w:t>(</w:t>
            </w:r>
            <w:r w:rsidRPr="00BE30B1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如適用</w:t>
            </w:r>
            <w:r w:rsidRPr="00BE30B1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</w:rPr>
              <w:t>)</w:t>
            </w:r>
          </w:p>
        </w:tc>
      </w:tr>
    </w:tbl>
    <w:p w14:paraId="5AF4B582" w14:textId="77777777" w:rsidR="00A34EC6" w:rsidRDefault="00A34EC6">
      <w: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263"/>
        <w:gridCol w:w="2552"/>
        <w:gridCol w:w="2977"/>
        <w:gridCol w:w="2976"/>
      </w:tblGrid>
      <w:tr w:rsidR="00264D7B" w:rsidRPr="00353536" w14:paraId="62540E54" w14:textId="77777777" w:rsidTr="00264D7B">
        <w:trPr>
          <w:trHeight w:val="824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3861A67E" w14:textId="6005D622" w:rsidR="00264D7B" w:rsidRPr="001060D8" w:rsidRDefault="00227F74" w:rsidP="00264D7B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lastRenderedPageBreak/>
              <w:br w:type="page"/>
            </w:r>
            <w:r w:rsidR="00264D7B">
              <w:rPr>
                <w:rFonts w:ascii="Arial" w:eastAsia="微軟正黑體" w:hAnsi="Arial" w:cs="Arial"/>
                <w:b/>
              </w:rPr>
              <w:t>Programme Assessment</w:t>
            </w:r>
          </w:p>
          <w:p w14:paraId="48683F60" w14:textId="6313AD48" w:rsidR="00264D7B" w:rsidRPr="00264D7B" w:rsidRDefault="00264D7B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</w:rPr>
            </w:pPr>
            <w:r w:rsidRPr="004235FF">
              <w:rPr>
                <w:rFonts w:ascii="Arial" w:eastAsia="微軟正黑體" w:hAnsi="Arial" w:cs="Arial" w:hint="eastAsia"/>
                <w:b/>
                <w:sz w:val="18"/>
              </w:rPr>
              <w:t>計劃成效評估</w:t>
            </w:r>
          </w:p>
        </w:tc>
      </w:tr>
      <w:tr w:rsidR="000E30A8" w:rsidRPr="00353536" w14:paraId="31E84D7B" w14:textId="77777777" w:rsidTr="000E30A8">
        <w:trPr>
          <w:trHeight w:val="580"/>
        </w:trPr>
        <w:tc>
          <w:tcPr>
            <w:tcW w:w="2263" w:type="dxa"/>
          </w:tcPr>
          <w:p w14:paraId="3A6BA795" w14:textId="77777777" w:rsidR="000E30A8" w:rsidRDefault="000E30A8" w:rsidP="000E30A8">
            <w:pPr>
              <w:spacing w:beforeLines="5" w:before="12" w:line="288" w:lineRule="auto"/>
              <w:rPr>
                <w:rFonts w:ascii="Arial" w:eastAsia="微軟正黑體" w:hAnsi="Arial" w:cs="Arial"/>
                <w:u w:val="single"/>
              </w:rPr>
            </w:pPr>
            <w:r>
              <w:rPr>
                <w:rFonts w:ascii="Arial" w:eastAsia="微軟正黑體" w:hAnsi="Arial" w:cs="Arial" w:hint="eastAsia"/>
                <w:u w:val="single"/>
              </w:rPr>
              <w:t>T</w:t>
            </w:r>
            <w:r>
              <w:rPr>
                <w:rFonts w:ascii="Arial" w:eastAsia="微軟正黑體" w:hAnsi="Arial" w:cs="Arial"/>
                <w:u w:val="single"/>
              </w:rPr>
              <w:t xml:space="preserve">arget Beneficiaries </w:t>
            </w:r>
          </w:p>
          <w:p w14:paraId="5DB3DA67" w14:textId="35B79E77" w:rsidR="000E30A8" w:rsidRDefault="000E30A8" w:rsidP="000E30A8">
            <w:pPr>
              <w:spacing w:beforeLines="5" w:before="12" w:line="288" w:lineRule="auto"/>
            </w:pPr>
            <w:r w:rsidRPr="007B18FD">
              <w:rPr>
                <w:rFonts w:asciiTheme="minorEastAsia" w:hAnsiTheme="minorEastAsia" w:cs="微軟正黑體" w:hint="eastAsia"/>
                <w:sz w:val="18"/>
              </w:rPr>
              <w:t>目標受惠群眾</w:t>
            </w:r>
          </w:p>
        </w:tc>
        <w:tc>
          <w:tcPr>
            <w:tcW w:w="2552" w:type="dxa"/>
          </w:tcPr>
          <w:p w14:paraId="1F536C78" w14:textId="77777777" w:rsidR="000E30A8" w:rsidRPr="00292C49" w:rsidRDefault="000E30A8" w:rsidP="000E30A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  <w:u w:val="single"/>
              </w:rPr>
            </w:pPr>
            <w:r>
              <w:rPr>
                <w:rFonts w:ascii="Arial" w:eastAsia="微軟正黑體" w:hAnsi="Arial" w:cs="Arial"/>
                <w:u w:val="single"/>
              </w:rPr>
              <w:t>Expected Outcome</w:t>
            </w:r>
          </w:p>
          <w:p w14:paraId="57CE8F69" w14:textId="251C8FA0" w:rsidR="000E30A8" w:rsidRDefault="000E30A8" w:rsidP="000E30A8">
            <w:pPr>
              <w:spacing w:beforeLines="5" w:before="12" w:line="288" w:lineRule="auto"/>
            </w:pPr>
            <w:r>
              <w:rPr>
                <w:rFonts w:ascii="Arial" w:eastAsia="微軟正黑體" w:hAnsi="Arial" w:cs="Arial" w:hint="eastAsia"/>
                <w:sz w:val="18"/>
              </w:rPr>
              <w:t>預計成效</w:t>
            </w:r>
          </w:p>
        </w:tc>
        <w:tc>
          <w:tcPr>
            <w:tcW w:w="2977" w:type="dxa"/>
          </w:tcPr>
          <w:p w14:paraId="1ED889B1" w14:textId="77777777" w:rsidR="000E30A8" w:rsidRDefault="000E30A8" w:rsidP="000E30A8">
            <w:pPr>
              <w:spacing w:beforeLines="5" w:before="12" w:line="288" w:lineRule="auto"/>
              <w:rPr>
                <w:rFonts w:ascii="Arial" w:eastAsia="微軟正黑體" w:hAnsi="Arial" w:cs="Arial"/>
                <w:u w:val="single"/>
              </w:rPr>
            </w:pPr>
            <w:r w:rsidRPr="00292C49">
              <w:rPr>
                <w:rFonts w:ascii="Arial" w:eastAsia="微軟正黑體" w:hAnsi="Arial" w:cs="Arial"/>
                <w:u w:val="single"/>
              </w:rPr>
              <w:t>Performance Indicators</w:t>
            </w:r>
          </w:p>
          <w:p w14:paraId="2A60A1DD" w14:textId="13865FF9" w:rsidR="000E30A8" w:rsidRDefault="000E30A8" w:rsidP="000E30A8">
            <w:pPr>
              <w:spacing w:beforeLines="5" w:before="12" w:line="288" w:lineRule="auto"/>
            </w:pPr>
            <w:r>
              <w:rPr>
                <w:rFonts w:ascii="Arial" w:eastAsia="微軟正黑體" w:hAnsi="Arial" w:cs="Arial" w:hint="eastAsia"/>
                <w:sz w:val="18"/>
              </w:rPr>
              <w:t>成效指標</w:t>
            </w:r>
          </w:p>
        </w:tc>
        <w:tc>
          <w:tcPr>
            <w:tcW w:w="2976" w:type="dxa"/>
          </w:tcPr>
          <w:p w14:paraId="43EC7D96" w14:textId="77777777" w:rsidR="000E30A8" w:rsidRDefault="000E30A8" w:rsidP="000E30A8">
            <w:pPr>
              <w:spacing w:beforeLines="5" w:before="12" w:line="288" w:lineRule="auto"/>
              <w:rPr>
                <w:rFonts w:ascii="Arial" w:eastAsia="微軟正黑體" w:hAnsi="Arial" w:cs="Arial"/>
                <w:u w:val="single"/>
              </w:rPr>
            </w:pPr>
            <w:r w:rsidRPr="00292C49">
              <w:rPr>
                <w:rFonts w:ascii="Arial" w:eastAsia="微軟正黑體" w:hAnsi="Arial" w:cs="Arial"/>
                <w:u w:val="single"/>
              </w:rPr>
              <w:t>Means</w:t>
            </w:r>
            <w:r>
              <w:rPr>
                <w:rFonts w:ascii="Arial" w:eastAsia="微軟正黑體" w:hAnsi="Arial" w:cs="Arial" w:hint="eastAsia"/>
                <w:u w:val="single"/>
              </w:rPr>
              <w:t xml:space="preserve"> / </w:t>
            </w:r>
            <w:r>
              <w:rPr>
                <w:rFonts w:ascii="Arial" w:eastAsia="微軟正黑體" w:hAnsi="Arial" w:cs="Arial"/>
                <w:u w:val="single"/>
              </w:rPr>
              <w:t>Method</w:t>
            </w:r>
            <w:r w:rsidRPr="00292C49">
              <w:rPr>
                <w:rFonts w:ascii="Arial" w:eastAsia="微軟正黑體" w:hAnsi="Arial" w:cs="Arial"/>
                <w:u w:val="single"/>
              </w:rPr>
              <w:t xml:space="preserve"> of Measurement</w:t>
            </w:r>
          </w:p>
          <w:p w14:paraId="10FF6C3E" w14:textId="6CA1BAC1" w:rsidR="000E30A8" w:rsidRDefault="000E30A8" w:rsidP="000E30A8">
            <w:pPr>
              <w:spacing w:beforeLines="5" w:before="12" w:line="288" w:lineRule="auto"/>
            </w:pPr>
            <w:r>
              <w:rPr>
                <w:rFonts w:ascii="Arial" w:eastAsia="微軟正黑體" w:hAnsi="Arial" w:cs="Arial" w:hint="eastAsia"/>
                <w:sz w:val="18"/>
              </w:rPr>
              <w:t>評估工具</w:t>
            </w:r>
            <w:r>
              <w:rPr>
                <w:rFonts w:ascii="Arial" w:eastAsia="微軟正黑體" w:hAnsi="Arial" w:cs="Arial" w:hint="eastAsia"/>
                <w:sz w:val="18"/>
              </w:rPr>
              <w:t xml:space="preserve"> /</w:t>
            </w:r>
            <w:r>
              <w:rPr>
                <w:rFonts w:ascii="Arial" w:eastAsia="微軟正黑體" w:hAnsi="Arial" w:cs="Arial"/>
                <w:sz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18"/>
              </w:rPr>
              <w:t>方法</w:t>
            </w:r>
          </w:p>
        </w:tc>
      </w:tr>
      <w:tr w:rsidR="000E30A8" w:rsidRPr="00353536" w14:paraId="3C543282" w14:textId="77777777" w:rsidTr="002F4ED9">
        <w:trPr>
          <w:trHeight w:val="757"/>
        </w:trPr>
        <w:tc>
          <w:tcPr>
            <w:tcW w:w="2263" w:type="dxa"/>
          </w:tcPr>
          <w:p w14:paraId="3AD07BE1" w14:textId="6E435C9B" w:rsidR="000E30A8" w:rsidRDefault="002F4ED9" w:rsidP="00B979DF">
            <w:pPr>
              <w:spacing w:beforeLines="5" w:before="12" w:line="288" w:lineRule="auto"/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e.g. </w:t>
            </w:r>
            <w:r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SEN youth</w:t>
            </w:r>
            <w:r w:rsidR="003723A0" w:rsidRPr="003723A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例：有特殊教育需要的青少年</w:t>
            </w:r>
          </w:p>
        </w:tc>
        <w:tc>
          <w:tcPr>
            <w:tcW w:w="2552" w:type="dxa"/>
          </w:tcPr>
          <w:p w14:paraId="6B2D4811" w14:textId="6BA42870" w:rsidR="000E30A8" w:rsidRDefault="000E30A8" w:rsidP="00B979DF">
            <w:pPr>
              <w:spacing w:beforeLines="5" w:before="12" w:line="288" w:lineRule="auto"/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e.g. empowerment on 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  <w:lang w:eastAsia="zh-HK"/>
              </w:rPr>
              <w:t xml:space="preserve">the 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service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b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eneficiaries</w:t>
            </w:r>
            <w:r w:rsid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="003723A0" w:rsidRPr="003723A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例：</w:t>
            </w:r>
            <w:r w:rsidR="003723A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賦權予</w:t>
            </w:r>
            <w:r w:rsidR="003723A0" w:rsidRPr="003723A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服務對象</w:t>
            </w:r>
          </w:p>
        </w:tc>
        <w:tc>
          <w:tcPr>
            <w:tcW w:w="2977" w:type="dxa"/>
          </w:tcPr>
          <w:p w14:paraId="4332B281" w14:textId="198745C7" w:rsidR="000E30A8" w:rsidRDefault="000E30A8" w:rsidP="00B979DF">
            <w:pPr>
              <w:spacing w:beforeLines="5" w:before="12" w:line="288" w:lineRule="auto"/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e.g.  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70% of participants participating in 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project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reported to have 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  <w:lang w:eastAsia="zh-HK"/>
              </w:rPr>
              <w:t>enha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n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  <w:lang w:eastAsia="zh-HK"/>
              </w:rPr>
              <w:t>ced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their </w:t>
            </w:r>
            <w:r w:rsidR="00B32204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sense of inclusiveness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.</w:t>
            </w:r>
            <w:r w:rsidR="00D27570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 </w:t>
            </w:r>
            <w:r w:rsidR="00D27570" w:rsidRPr="00D2757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例：</w:t>
            </w:r>
            <w:r w:rsidR="00D27570" w:rsidRPr="00D2757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70%</w:t>
            </w:r>
            <w:r w:rsidR="00D27570" w:rsidRPr="00D2757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參與項目的受惠者表示提升</w:t>
            </w:r>
            <w:r w:rsidR="00F7274B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了</w:t>
            </w:r>
            <w:r w:rsidR="00D27570" w:rsidRPr="00D27570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共融</w:t>
            </w:r>
          </w:p>
        </w:tc>
        <w:tc>
          <w:tcPr>
            <w:tcW w:w="2976" w:type="dxa"/>
          </w:tcPr>
          <w:p w14:paraId="0AF6E24C" w14:textId="4DC236AF" w:rsidR="000E30A8" w:rsidRDefault="000E30A8" w:rsidP="00B979DF">
            <w:pPr>
              <w:spacing w:beforeLines="5" w:before="12" w:line="288" w:lineRule="auto"/>
            </w:pP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 xml:space="preserve">e.g. Pre and post </w:t>
            </w:r>
            <w:r w:rsidRPr="007B18FD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questionnaire</w:t>
            </w:r>
            <w:r w:rsidRPr="007B18FD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, impact assessment</w:t>
            </w:r>
            <w:r w:rsidR="0057060F" w:rsidRPr="0057060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例：項目前</w:t>
            </w:r>
            <w:r w:rsidR="0057060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測</w:t>
            </w:r>
            <w:r w:rsidR="00881D1A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及</w:t>
            </w:r>
            <w:r w:rsidR="0057060F" w:rsidRPr="0057060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後</w:t>
            </w:r>
            <w:r w:rsidR="00881D1A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測</w:t>
            </w:r>
            <w:r w:rsidR="006F2C83" w:rsidRPr="006F2C83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問卷</w:t>
            </w:r>
            <w:r w:rsidR="0057060F" w:rsidRPr="0057060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、效</w:t>
            </w:r>
            <w:r w:rsidR="00881D1A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益</w:t>
            </w:r>
            <w:r w:rsidR="0057060F" w:rsidRPr="0057060F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評估</w:t>
            </w:r>
          </w:p>
        </w:tc>
      </w:tr>
      <w:tr w:rsidR="000E30A8" w:rsidRPr="00353536" w14:paraId="74D9A562" w14:textId="77777777" w:rsidTr="002F4ED9">
        <w:trPr>
          <w:trHeight w:val="757"/>
        </w:trPr>
        <w:tc>
          <w:tcPr>
            <w:tcW w:w="2263" w:type="dxa"/>
          </w:tcPr>
          <w:p w14:paraId="1ED7B90D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552" w:type="dxa"/>
          </w:tcPr>
          <w:p w14:paraId="54E2F08D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977" w:type="dxa"/>
          </w:tcPr>
          <w:p w14:paraId="21334058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976" w:type="dxa"/>
          </w:tcPr>
          <w:p w14:paraId="463831C1" w14:textId="77777777" w:rsidR="000E30A8" w:rsidRDefault="000E30A8" w:rsidP="00B979DF">
            <w:pPr>
              <w:spacing w:beforeLines="5" w:before="12" w:line="288" w:lineRule="auto"/>
            </w:pPr>
          </w:p>
        </w:tc>
      </w:tr>
      <w:tr w:rsidR="000E30A8" w:rsidRPr="00353536" w14:paraId="3E0F8636" w14:textId="77777777" w:rsidTr="002F4ED9">
        <w:trPr>
          <w:trHeight w:val="757"/>
        </w:trPr>
        <w:tc>
          <w:tcPr>
            <w:tcW w:w="2263" w:type="dxa"/>
          </w:tcPr>
          <w:p w14:paraId="564733AA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552" w:type="dxa"/>
          </w:tcPr>
          <w:p w14:paraId="0495EB76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977" w:type="dxa"/>
          </w:tcPr>
          <w:p w14:paraId="0676B429" w14:textId="77777777" w:rsidR="000E30A8" w:rsidRDefault="000E30A8" w:rsidP="00B979DF">
            <w:pPr>
              <w:spacing w:beforeLines="5" w:before="12" w:line="288" w:lineRule="auto"/>
            </w:pPr>
          </w:p>
        </w:tc>
        <w:tc>
          <w:tcPr>
            <w:tcW w:w="2976" w:type="dxa"/>
          </w:tcPr>
          <w:p w14:paraId="12EA3568" w14:textId="77777777" w:rsidR="000E30A8" w:rsidRDefault="000E30A8" w:rsidP="00B979DF">
            <w:pPr>
              <w:spacing w:beforeLines="5" w:before="12" w:line="288" w:lineRule="auto"/>
            </w:pPr>
          </w:p>
        </w:tc>
      </w:tr>
      <w:tr w:rsidR="002F4ED9" w:rsidRPr="00353536" w14:paraId="002928C2" w14:textId="77777777" w:rsidTr="002F4ED9">
        <w:trPr>
          <w:trHeight w:val="757"/>
        </w:trPr>
        <w:tc>
          <w:tcPr>
            <w:tcW w:w="2263" w:type="dxa"/>
          </w:tcPr>
          <w:p w14:paraId="2B7601B7" w14:textId="77777777" w:rsidR="002F4ED9" w:rsidRDefault="002F4ED9" w:rsidP="00B979DF">
            <w:pPr>
              <w:spacing w:beforeLines="5" w:before="12" w:line="288" w:lineRule="auto"/>
            </w:pPr>
          </w:p>
        </w:tc>
        <w:tc>
          <w:tcPr>
            <w:tcW w:w="2552" w:type="dxa"/>
          </w:tcPr>
          <w:p w14:paraId="692CA20B" w14:textId="77777777" w:rsidR="002F4ED9" w:rsidRDefault="002F4ED9" w:rsidP="00B979DF">
            <w:pPr>
              <w:spacing w:beforeLines="5" w:before="12" w:line="288" w:lineRule="auto"/>
            </w:pPr>
          </w:p>
        </w:tc>
        <w:tc>
          <w:tcPr>
            <w:tcW w:w="2977" w:type="dxa"/>
          </w:tcPr>
          <w:p w14:paraId="705174A8" w14:textId="77777777" w:rsidR="002F4ED9" w:rsidRDefault="002F4ED9" w:rsidP="00B979DF">
            <w:pPr>
              <w:spacing w:beforeLines="5" w:before="12" w:line="288" w:lineRule="auto"/>
            </w:pPr>
          </w:p>
        </w:tc>
        <w:tc>
          <w:tcPr>
            <w:tcW w:w="2976" w:type="dxa"/>
          </w:tcPr>
          <w:p w14:paraId="7FF54A1D" w14:textId="77777777" w:rsidR="002F4ED9" w:rsidRDefault="002F4ED9" w:rsidP="00B979DF">
            <w:pPr>
              <w:spacing w:beforeLines="5" w:before="12" w:line="288" w:lineRule="auto"/>
            </w:pPr>
          </w:p>
        </w:tc>
      </w:tr>
      <w:tr w:rsidR="000E30A8" w:rsidRPr="00353536" w14:paraId="503A86B4" w14:textId="77777777" w:rsidTr="002F4ED9">
        <w:trPr>
          <w:trHeight w:val="3569"/>
        </w:trPr>
        <w:tc>
          <w:tcPr>
            <w:tcW w:w="10768" w:type="dxa"/>
            <w:gridSpan w:val="4"/>
          </w:tcPr>
          <w:p w14:paraId="33A65832" w14:textId="77777777" w:rsidR="002F4ED9" w:rsidRDefault="002F4ED9" w:rsidP="000E30A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</w:p>
          <w:p w14:paraId="7FB24E81" w14:textId="13A4C856" w:rsidR="000E30A8" w:rsidRDefault="000E30A8" w:rsidP="000E30A8">
            <w:pPr>
              <w:spacing w:beforeLines="5" w:before="12" w:line="288" w:lineRule="auto"/>
              <w:rPr>
                <w:rFonts w:ascii="Arial" w:eastAsia="微軟正黑體" w:hAnsi="Arial" w:cs="Arial"/>
                <w:i/>
                <w:sz w:val="18"/>
              </w:rPr>
            </w:pPr>
            <w:r w:rsidRPr="001060D8">
              <w:rPr>
                <w:rFonts w:ascii="Arial" w:eastAsia="微軟正黑體" w:hAnsi="Arial" w:cs="Arial"/>
                <w:i/>
                <w:sz w:val="18"/>
              </w:rPr>
              <w:t>And more…</w:t>
            </w:r>
          </w:p>
          <w:p w14:paraId="59CE08F5" w14:textId="77777777" w:rsidR="000E30A8" w:rsidRDefault="000E30A8" w:rsidP="00B979DF">
            <w:pPr>
              <w:spacing w:beforeLines="5" w:before="12" w:line="288" w:lineRule="auto"/>
            </w:pPr>
          </w:p>
        </w:tc>
      </w:tr>
      <w:tr w:rsidR="00264D7B" w:rsidRPr="00353536" w14:paraId="4D8AFF4D" w14:textId="77777777" w:rsidTr="00264D7B">
        <w:trPr>
          <w:trHeight w:val="840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6941FF6A" w14:textId="77777777" w:rsidR="00264D7B" w:rsidRDefault="00264D7B" w:rsidP="00264D7B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/>
                <w:b/>
              </w:rPr>
              <w:t xml:space="preserve">Social Impact Assessment </w:t>
            </w:r>
            <w:r>
              <w:rPr>
                <w:rFonts w:ascii="Arial" w:eastAsia="微軟正黑體" w:hAnsi="Arial" w:cs="Arial"/>
                <w:b/>
                <w:i/>
                <w:sz w:val="18"/>
              </w:rPr>
              <w:t>(if applicable)</w:t>
            </w:r>
          </w:p>
          <w:p w14:paraId="75DBD620" w14:textId="77777777" w:rsidR="00264D7B" w:rsidRDefault="00264D7B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i/>
                <w:sz w:val="16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社會效益</w:t>
            </w:r>
            <w:r>
              <w:rPr>
                <w:rFonts w:ascii="Arial" w:eastAsia="微軟正黑體" w:hAnsi="Arial" w:cs="Arial" w:hint="eastAsia"/>
                <w:b/>
                <w:sz w:val="18"/>
                <w:lang w:eastAsia="zh-HK"/>
              </w:rPr>
              <w:t>評估</w:t>
            </w:r>
            <w:r>
              <w:rPr>
                <w:rFonts w:ascii="Arial" w:eastAsia="微軟正黑體" w:hAnsi="Arial" w:cs="Arial"/>
                <w:b/>
                <w:i/>
                <w:sz w:val="16"/>
                <w:lang w:eastAsia="zh-HK"/>
              </w:rPr>
              <w:t xml:space="preserve"> </w:t>
            </w:r>
            <w:r>
              <w:rPr>
                <w:rFonts w:ascii="Arial" w:eastAsia="微軟正黑體" w:hAnsi="Arial" w:cs="Arial"/>
                <w:b/>
                <w:i/>
                <w:sz w:val="16"/>
              </w:rPr>
              <w:t>(</w:t>
            </w:r>
            <w:r>
              <w:rPr>
                <w:rFonts w:ascii="Arial" w:eastAsia="微軟正黑體" w:hAnsi="Arial" w:cs="Arial" w:hint="eastAsia"/>
                <w:b/>
                <w:i/>
                <w:sz w:val="16"/>
              </w:rPr>
              <w:t>如適用</w:t>
            </w:r>
            <w:r>
              <w:rPr>
                <w:rFonts w:ascii="Arial" w:eastAsia="微軟正黑體" w:hAnsi="Arial" w:cs="Arial"/>
                <w:b/>
                <w:i/>
                <w:sz w:val="16"/>
              </w:rPr>
              <w:t>)</w:t>
            </w:r>
          </w:p>
          <w:p w14:paraId="39AA0267" w14:textId="4BFF0306" w:rsidR="00AF7BF0" w:rsidRDefault="001205D0" w:rsidP="00B979DF">
            <w:pPr>
              <w:spacing w:beforeLines="5" w:before="12" w:line="288" w:lineRule="auto"/>
            </w:pPr>
            <w:r>
              <w:rPr>
                <w:rFonts w:ascii="Arial" w:eastAsia="微軟正黑體" w:hAnsi="Arial" w:cs="Arial" w:hint="eastAsia"/>
                <w:b/>
                <w:i/>
                <w:sz w:val="16"/>
              </w:rPr>
              <w:t>Remarks: A</w:t>
            </w:r>
            <w:r w:rsidRPr="001205D0">
              <w:rPr>
                <w:rFonts w:ascii="Arial" w:eastAsia="微軟正黑體" w:hAnsi="Arial" w:cs="Arial"/>
                <w:b/>
                <w:i/>
                <w:sz w:val="16"/>
              </w:rPr>
              <w:t xml:space="preserve">n impact evaluation framework </w:t>
            </w:r>
            <w:r w:rsidR="004E477B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developed by Link </w:t>
            </w:r>
            <w:r>
              <w:rPr>
                <w:rFonts w:ascii="Arial" w:eastAsia="微軟正黑體" w:hAnsi="Arial" w:cs="Arial" w:hint="eastAsia"/>
                <w:b/>
                <w:i/>
                <w:sz w:val="16"/>
              </w:rPr>
              <w:t>will be</w:t>
            </w:r>
            <w:r w:rsidR="004E477B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implemented </w:t>
            </w:r>
            <w:r w:rsidRPr="001205D0">
              <w:rPr>
                <w:rFonts w:ascii="Arial" w:eastAsia="微軟正黑體" w:hAnsi="Arial" w:cs="Arial"/>
                <w:b/>
                <w:i/>
                <w:sz w:val="16"/>
              </w:rPr>
              <w:t>for 2026/27</w:t>
            </w:r>
            <w:r w:rsidR="004E477B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granted</w:t>
            </w:r>
            <w:r w:rsidRPr="001205D0">
              <w:rPr>
                <w:rFonts w:ascii="Arial" w:eastAsia="微軟正黑體" w:hAnsi="Arial" w:cs="Arial"/>
                <w:b/>
                <w:i/>
                <w:sz w:val="16"/>
              </w:rPr>
              <w:t xml:space="preserve"> projects.</w:t>
            </w:r>
            <w:r w:rsidR="009457CC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</w:t>
            </w:r>
            <w:r w:rsidR="009F3936" w:rsidRPr="009F3936">
              <w:rPr>
                <w:rFonts w:ascii="Arial" w:eastAsia="微軟正黑體" w:hAnsi="Arial" w:cs="Arial"/>
                <w:b/>
                <w:i/>
                <w:sz w:val="16"/>
              </w:rPr>
              <w:t>Applicants are encouraged to propose impact indicators</w:t>
            </w:r>
            <w:r w:rsidR="00AC5E75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as </w:t>
            </w:r>
            <w:r w:rsidR="00094BAD">
              <w:rPr>
                <w:rFonts w:ascii="Arial" w:eastAsia="微軟正黑體" w:hAnsi="Arial" w:cs="Arial" w:hint="eastAsia"/>
                <w:b/>
                <w:i/>
                <w:sz w:val="16"/>
              </w:rPr>
              <w:t>instructed</w:t>
            </w:r>
            <w:r w:rsidR="00AC5E75">
              <w:rPr>
                <w:rFonts w:ascii="Arial" w:eastAsia="微軟正黑體" w:hAnsi="Arial" w:cs="Arial" w:hint="eastAsia"/>
                <w:b/>
                <w:i/>
                <w:sz w:val="16"/>
              </w:rPr>
              <w:t xml:space="preserve"> below</w:t>
            </w:r>
            <w:r w:rsidR="009F3936" w:rsidRPr="009F3936">
              <w:rPr>
                <w:rFonts w:ascii="Arial" w:eastAsia="微軟正黑體" w:hAnsi="Arial" w:cs="Arial"/>
                <w:b/>
                <w:i/>
                <w:sz w:val="16"/>
              </w:rPr>
              <w:t>. Final evaluation metrics will be aligned with Link’s impact framework.</w:t>
            </w:r>
            <w:r w:rsidR="00AF7BF0">
              <w:rPr>
                <w:rFonts w:hint="eastAsia"/>
              </w:rPr>
              <w:t xml:space="preserve"> </w:t>
            </w:r>
          </w:p>
          <w:p w14:paraId="6B91A59A" w14:textId="0F9F8265" w:rsidR="001205D0" w:rsidRPr="00C20205" w:rsidRDefault="00AF7BF0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i/>
                <w:sz w:val="16"/>
                <w:szCs w:val="16"/>
              </w:rPr>
            </w:pP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備註：</w:t>
            </w:r>
            <w:proofErr w:type="gramStart"/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領展</w:t>
            </w:r>
            <w:r w:rsidR="00BE157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將</w:t>
            </w:r>
            <w:proofErr w:type="gramEnd"/>
            <w:r w:rsidR="00BE157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制定一套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效</w:t>
            </w:r>
            <w:r w:rsidR="000874EF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益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評估框架</w:t>
            </w:r>
            <w:r w:rsidR="00BE157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應用於</w:t>
            </w:r>
            <w:r w:rsidR="00BE157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2026/27</w:t>
            </w:r>
            <w:r w:rsidR="00BE157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年度資助項目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。</w:t>
            </w:r>
            <w:r w:rsidR="00D66531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鼓勵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申請機構</w:t>
            </w:r>
            <w:r w:rsidR="00AC5E7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按下</w:t>
            </w:r>
            <w:r w:rsidR="00760F29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列</w:t>
            </w:r>
            <w:r w:rsidR="00AC5E7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指示自行</w:t>
            </w:r>
            <w:r w:rsidR="00C20205"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定立</w:t>
            </w:r>
            <w:r w:rsidR="000874EF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效益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指標，最終評估指標將</w:t>
            </w:r>
            <w:r w:rsidR="00912957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於</w:t>
            </w:r>
            <w:r w:rsidR="00D12DAA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獲</w:t>
            </w:r>
            <w:r w:rsidR="00912957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資助後再</w:t>
            </w:r>
            <w:proofErr w:type="gramStart"/>
            <w:r w:rsidR="00A4537A" w:rsidRPr="00A4537A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配合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領展</w:t>
            </w:r>
            <w:r w:rsidR="00912957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的</w:t>
            </w:r>
            <w:proofErr w:type="gramEnd"/>
            <w:r w:rsidR="00912957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框架</w:t>
            </w:r>
            <w:r w:rsidRPr="00C20205">
              <w:rPr>
                <w:rFonts w:ascii="Arial" w:eastAsia="微軟正黑體" w:hAnsi="Arial" w:cs="Arial" w:hint="eastAsia"/>
                <w:b/>
                <w:i/>
                <w:sz w:val="16"/>
                <w:szCs w:val="16"/>
              </w:rPr>
              <w:t>。</w:t>
            </w:r>
          </w:p>
        </w:tc>
      </w:tr>
      <w:tr w:rsidR="00B979DF" w:rsidRPr="00353536" w14:paraId="1CBDD0D4" w14:textId="77777777" w:rsidTr="00EC653F">
        <w:tc>
          <w:tcPr>
            <w:tcW w:w="10768" w:type="dxa"/>
            <w:gridSpan w:val="4"/>
          </w:tcPr>
          <w:p w14:paraId="036BB727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565E17BA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b/>
                <w:sz w:val="18"/>
                <w:szCs w:val="18"/>
              </w:rPr>
              <w:t xml:space="preserve">Quantitative indicator 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量性指標</w:t>
            </w:r>
          </w:p>
          <w:p w14:paraId="72C11C20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How your programme create value to the community?</w:t>
            </w:r>
          </w:p>
          <w:p w14:paraId="7560E47E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 1 – provide 10 training sessions to 10 youth</w:t>
            </w:r>
          </w:p>
          <w:p w14:paraId="212AB321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market price per training session per youth: $100</w:t>
            </w:r>
          </w:p>
          <w:p w14:paraId="7E26CE7A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impact in terms of social value = 10*10*$100 = $10,000</w:t>
            </w:r>
          </w:p>
          <w:p w14:paraId="31CC2831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02E9BAC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 2 – provide 10 clown training sessions to 10 elderly, and then provide 10 clown performances, around 100 audiences for each performance</w:t>
            </w:r>
          </w:p>
          <w:p w14:paraId="1716CDFC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market price per training session per elderly: $200; market price per performance: $50</w:t>
            </w:r>
          </w:p>
          <w:p w14:paraId="60E8EE60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impact in terms of social value = (10*10*$200) + (10*100*$50) = $70,000 </w:t>
            </w:r>
          </w:p>
          <w:p w14:paraId="23E03FC3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CFAD8D4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b/>
                <w:sz w:val="18"/>
                <w:szCs w:val="18"/>
              </w:rPr>
              <w:lastRenderedPageBreak/>
              <w:t xml:space="preserve">Qualitative indicator 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  <w:lang w:eastAsia="zh-HK"/>
              </w:rPr>
              <w:t>質性指標</w:t>
            </w:r>
          </w:p>
          <w:p w14:paraId="6E5D37AC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  <w:lang w:eastAsia="zh-HK"/>
              </w:rPr>
              <w:t>e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.g.</w:t>
            </w:r>
          </w:p>
          <w:p w14:paraId="092DA8AA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- raising the quality of life and self-esteem of target beneficiaries 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  <w:t>(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提升服務對象生活質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素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及自尊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  <w:lang w:eastAsia="zh-HK"/>
              </w:rPr>
              <w:t>)</w:t>
            </w:r>
          </w:p>
          <w:p w14:paraId="18ECBAAB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  <w:lang w:eastAsia="zh-HK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 xml:space="preserve">- organisational / community development (service expansion, cross-organisation collaboration, public participation in community affairs) 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組織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  <w:lang w:eastAsia="zh-HK"/>
              </w:rPr>
              <w:t>/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社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區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發展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  <w:t xml:space="preserve"> (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服務擴展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  <w:lang w:eastAsia="zh-HK"/>
              </w:rPr>
              <w:t>,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  <w:lang w:eastAsia="zh-HK"/>
              </w:rPr>
              <w:t>公眾參與社區事務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  <w:lang w:eastAsia="zh-HK"/>
              </w:rPr>
              <w:t>)</w:t>
            </w:r>
          </w:p>
          <w:p w14:paraId="2C24D9A1" w14:textId="00B0C7C6" w:rsidR="00A34EC6" w:rsidRPr="007147B4" w:rsidRDefault="00A34EC6" w:rsidP="00B979DF">
            <w:pPr>
              <w:spacing w:beforeLines="5" w:before="12"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264D7B" w:rsidRPr="00353536" w14:paraId="65C0D408" w14:textId="77777777" w:rsidTr="007147B4">
        <w:trPr>
          <w:trHeight w:val="835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13CE73B3" w14:textId="7376F7DA" w:rsidR="00264D7B" w:rsidRDefault="00264D7B" w:rsidP="00264D7B">
            <w:pPr>
              <w:spacing w:beforeLines="5" w:before="12" w:line="288" w:lineRule="auto"/>
              <w:rPr>
                <w:rFonts w:ascii="Arial" w:eastAsia="Arial" w:hAnsi="Arial" w:cs="Arial"/>
                <w:b/>
              </w:rPr>
            </w:pPr>
            <w:r>
              <w:lastRenderedPageBreak/>
              <w:br w:type="page"/>
            </w:r>
            <w:r>
              <w:rPr>
                <w:rFonts w:ascii="Arial" w:eastAsia="Arial" w:hAnsi="Arial" w:cs="Arial"/>
                <w:b/>
              </w:rPr>
              <w:t xml:space="preserve">Publicity angle for the Project, Publicity Strategies and Channels </w:t>
            </w:r>
          </w:p>
          <w:p w14:paraId="6167CA18" w14:textId="7B54918F" w:rsidR="00264D7B" w:rsidRPr="00264D7B" w:rsidRDefault="0060168C" w:rsidP="00B979DF">
            <w:pPr>
              <w:spacing w:beforeLines="5" w:before="12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tag w:val="goog_rdk_58"/>
                <w:id w:val="-903057910"/>
              </w:sdtPr>
              <w:sdtEndPr/>
              <w:sdtContent>
                <w:r w:rsidR="00264D7B"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項目議題的宣傳角度、宣傳計劃及渠道</w:t>
                </w:r>
              </w:sdtContent>
            </w:sdt>
          </w:p>
        </w:tc>
      </w:tr>
      <w:tr w:rsidR="00B979DF" w:rsidRPr="00353536" w14:paraId="2B785496" w14:textId="77777777" w:rsidTr="002F4ED9">
        <w:trPr>
          <w:trHeight w:val="1981"/>
        </w:trPr>
        <w:tc>
          <w:tcPr>
            <w:tcW w:w="10768" w:type="dxa"/>
            <w:gridSpan w:val="4"/>
          </w:tcPr>
          <w:p w14:paraId="304E1E40" w14:textId="77777777" w:rsidR="00B979DF" w:rsidRDefault="00B979DF" w:rsidP="00B979DF">
            <w:pPr>
              <w:spacing w:beforeLines="5" w:before="12" w:line="288" w:lineRule="auto"/>
              <w:rPr>
                <w:rFonts w:ascii="Arial" w:eastAsia="Arial" w:hAnsi="Arial" w:cs="Arial"/>
                <w:b/>
              </w:rPr>
            </w:pPr>
          </w:p>
          <w:p w14:paraId="1E55D7C5" w14:textId="77777777" w:rsidR="00B979DF" w:rsidRPr="002B7EF0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2FDF7AD7" w14:textId="69BF2E82" w:rsidR="00B979DF" w:rsidRPr="001060D8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2B766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264D7B" w:rsidRPr="00353536" w14:paraId="5BF28FD6" w14:textId="77777777" w:rsidTr="00264D7B">
        <w:trPr>
          <w:trHeight w:val="854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3786230C" w14:textId="2FFB67EA" w:rsidR="00325F79" w:rsidRDefault="00264D7B" w:rsidP="00B979DF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>
              <w:rPr>
                <w:rFonts w:ascii="Arial" w:eastAsia="Arial" w:hAnsi="Arial" w:cs="Arial"/>
                <w:b/>
              </w:rPr>
              <w:t xml:space="preserve">Project Sustainability </w:t>
            </w:r>
            <w:r w:rsidRPr="002B766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–</w:t>
            </w:r>
            <w:r w:rsidR="00325F79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 </w:t>
            </w:r>
            <w:r w:rsidR="00325F79" w:rsidRPr="00325F79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Please explain how your project will remain viable beyond the initial funding period. Provide a 3-year roadmap detailing your strategy and indicators of success. </w:t>
            </w:r>
          </w:p>
          <w:p w14:paraId="2C127A82" w14:textId="1823FBF8" w:rsidR="00264D7B" w:rsidRPr="00264D7B" w:rsidRDefault="0060168C" w:rsidP="00B979DF">
            <w:pPr>
              <w:spacing w:beforeLines="5" w:before="12" w:line="288" w:lineRule="auto"/>
              <w:rPr>
                <w:rFonts w:ascii="Arial" w:hAnsi="Arial" w:cs="Arial"/>
              </w:rPr>
            </w:pPr>
            <w:sdt>
              <w:sdtPr>
                <w:tag w:val="goog_rdk_59"/>
                <w:id w:val="-1031798342"/>
              </w:sdtPr>
              <w:sdtEndPr/>
              <w:sdtContent>
                <w:r w:rsidR="00264D7B"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項目的可持續發展</w:t>
                </w:r>
              </w:sdtContent>
            </w:sdt>
          </w:p>
        </w:tc>
      </w:tr>
      <w:tr w:rsidR="00B979DF" w:rsidRPr="00353536" w14:paraId="0AB0D77C" w14:textId="77777777" w:rsidTr="002F4ED9">
        <w:trPr>
          <w:trHeight w:val="2867"/>
        </w:trPr>
        <w:tc>
          <w:tcPr>
            <w:tcW w:w="10768" w:type="dxa"/>
            <w:gridSpan w:val="4"/>
          </w:tcPr>
          <w:p w14:paraId="36FFBEAA" w14:textId="77777777" w:rsidR="00B979DF" w:rsidRDefault="00B979DF" w:rsidP="00B979DF">
            <w:pPr>
              <w:spacing w:beforeLines="5" w:before="12" w:line="288" w:lineRule="auto"/>
              <w:rPr>
                <w:rFonts w:ascii="Arial" w:eastAsia="Arial" w:hAnsi="Arial" w:cs="Arial"/>
                <w:b/>
              </w:rPr>
            </w:pPr>
          </w:p>
          <w:p w14:paraId="426A7FAD" w14:textId="77777777" w:rsidR="00B979DF" w:rsidRPr="006B4373" w:rsidRDefault="00B979DF" w:rsidP="00264D7B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</w:tr>
      <w:tr w:rsidR="007147B4" w:rsidRPr="00353536" w14:paraId="7CC46BCD" w14:textId="77777777" w:rsidTr="007147B4">
        <w:trPr>
          <w:trHeight w:val="840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626B7BED" w14:textId="51E26C30" w:rsidR="007147B4" w:rsidRPr="007147B4" w:rsidRDefault="00C10C33" w:rsidP="007147B4">
            <w:pPr>
              <w:spacing w:beforeLines="5" w:before="12" w:line="288" w:lineRule="auto"/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</w:pPr>
            <w:r>
              <w:br w:type="page"/>
            </w:r>
            <w:r w:rsidR="007147B4" w:rsidRPr="007147B4">
              <w:rPr>
                <w:rFonts w:ascii="Arial" w:eastAsia="Arial" w:hAnsi="Arial" w:cs="Arial"/>
                <w:b/>
              </w:rPr>
              <w:t xml:space="preserve">Insurance for the Proposed Project </w:t>
            </w:r>
            <w:r w:rsidR="007147B4" w:rsidRPr="007147B4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 xml:space="preserve">– e.g. </w:t>
            </w:r>
            <w:r w:rsidR="00312816" w:rsidRP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>Quotations</w:t>
            </w:r>
            <w:r w:rsid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 xml:space="preserve"> or</w:t>
            </w:r>
            <w:r w:rsidR="00312816" w:rsidRP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 xml:space="preserve"> past records for public liability insurance (</w:t>
            </w:r>
            <w:r w:rsid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>3</w:t>
            </w:r>
            <w:r w:rsidR="00312816" w:rsidRP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vertAlign w:val="superscript"/>
              </w:rPr>
              <w:t>rd</w:t>
            </w:r>
            <w:r w:rsid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 xml:space="preserve"> </w:t>
            </w:r>
            <w:r w:rsidR="00312816" w:rsidRPr="00312816">
              <w:rPr>
                <w:rFonts w:ascii="Arial" w:eastAsia="Arial" w:hAnsi="Arial" w:cs="Arial"/>
                <w:i/>
                <w:color w:val="808080" w:themeColor="background1" w:themeShade="80"/>
                <w:sz w:val="18"/>
              </w:rPr>
              <w:t>party liability)</w:t>
            </w:r>
          </w:p>
          <w:p w14:paraId="3CB166E0" w14:textId="2620CFE3" w:rsidR="007147B4" w:rsidRDefault="007147B4" w:rsidP="007147B4">
            <w:pPr>
              <w:spacing w:beforeLines="5" w:before="12" w:line="288" w:lineRule="auto"/>
              <w:rPr>
                <w:rFonts w:ascii="Arial" w:eastAsia="Arial" w:hAnsi="Arial" w:cs="Arial"/>
                <w:b/>
              </w:rPr>
            </w:pPr>
            <w:r w:rsidRPr="007147B4">
              <w:rPr>
                <w:rFonts w:ascii="微軟正黑體" w:eastAsia="微軟正黑體" w:hAnsi="微軟正黑體" w:cs="微軟正黑體" w:hint="eastAsia"/>
                <w:b/>
                <w:sz w:val="18"/>
              </w:rPr>
              <w:t>項目保險資料</w:t>
            </w:r>
            <w:r w:rsidR="00C10C33">
              <w:rPr>
                <w:rFonts w:ascii="微軟正黑體" w:eastAsia="微軟正黑體" w:hAnsi="微軟正黑體" w:cs="微軟正黑體" w:hint="eastAsia"/>
                <w:b/>
                <w:sz w:val="18"/>
              </w:rPr>
              <w:t xml:space="preserve"> </w:t>
            </w:r>
            <w:proofErr w:type="gramStart"/>
            <w:r w:rsidR="00C10C33">
              <w:rPr>
                <w:rFonts w:ascii="微軟正黑體" w:eastAsia="微軟正黑體" w:hAnsi="微軟正黑體" w:cs="微軟正黑體"/>
                <w:b/>
                <w:sz w:val="18"/>
              </w:rPr>
              <w:t>–</w:t>
            </w:r>
            <w:proofErr w:type="gramEnd"/>
            <w:r w:rsidR="00C10C33">
              <w:rPr>
                <w:rFonts w:ascii="微軟正黑體" w:eastAsia="微軟正黑體" w:hAnsi="微軟正黑體" w:cs="微軟正黑體"/>
                <w:b/>
                <w:sz w:val="18"/>
              </w:rPr>
              <w:t xml:space="preserve"> </w:t>
            </w:r>
            <w:r w:rsidR="00C10C33" w:rsidRPr="00C10C33">
              <w:rPr>
                <w:rFonts w:ascii="微軟正黑體" w:eastAsia="微軟正黑體" w:hAnsi="微軟正黑體" w:cs="微軟正黑體" w:hint="eastAsia"/>
                <w:sz w:val="18"/>
              </w:rPr>
              <w:t>例:</w:t>
            </w:r>
            <w:r w:rsidR="00C10C33" w:rsidRPr="00C10C33">
              <w:rPr>
                <w:rFonts w:ascii="微軟正黑體" w:eastAsia="微軟正黑體" w:hAnsi="微軟正黑體" w:cs="微軟正黑體"/>
                <w:sz w:val="18"/>
              </w:rPr>
              <w:t xml:space="preserve"> </w:t>
            </w:r>
            <w:r w:rsidR="00C10C33" w:rsidRPr="00C10C33">
              <w:rPr>
                <w:rFonts w:ascii="微軟正黑體" w:eastAsia="微軟正黑體" w:hAnsi="微軟正黑體" w:cs="微軟正黑體" w:hint="eastAsia"/>
                <w:sz w:val="18"/>
              </w:rPr>
              <w:t>公眾責任保險（第三者責任保險）</w:t>
            </w:r>
            <w:r w:rsidR="00C10C33">
              <w:rPr>
                <w:rFonts w:ascii="微軟正黑體" w:eastAsia="微軟正黑體" w:hAnsi="微軟正黑體" w:cs="微軟正黑體" w:hint="eastAsia"/>
                <w:sz w:val="18"/>
              </w:rPr>
              <w:t>的</w:t>
            </w:r>
            <w:r w:rsidR="00C10C33" w:rsidRPr="00C10C33">
              <w:rPr>
                <w:rFonts w:ascii="微軟正黑體" w:eastAsia="微軟正黑體" w:hAnsi="微軟正黑體" w:cs="微軟正黑體" w:hint="eastAsia"/>
                <w:sz w:val="18"/>
              </w:rPr>
              <w:t>報價</w:t>
            </w:r>
            <w:r w:rsidR="00312816">
              <w:rPr>
                <w:rFonts w:ascii="微軟正黑體" w:eastAsia="微軟正黑體" w:hAnsi="微軟正黑體" w:cs="微軟正黑體" w:hint="eastAsia"/>
                <w:sz w:val="18"/>
              </w:rPr>
              <w:t>、單據</w:t>
            </w:r>
            <w:r w:rsidR="00C10C33">
              <w:rPr>
                <w:rFonts w:ascii="微軟正黑體" w:eastAsia="微軟正黑體" w:hAnsi="微軟正黑體" w:cs="微軟正黑體" w:hint="eastAsia"/>
                <w:sz w:val="18"/>
              </w:rPr>
              <w:t>或</w:t>
            </w:r>
            <w:r w:rsidR="00C10C33" w:rsidRPr="00C10C33">
              <w:rPr>
                <w:rFonts w:ascii="微軟正黑體" w:eastAsia="微軟正黑體" w:hAnsi="微軟正黑體" w:cs="微軟正黑體" w:hint="eastAsia"/>
                <w:sz w:val="18"/>
              </w:rPr>
              <w:t>過往記錄</w:t>
            </w:r>
          </w:p>
        </w:tc>
      </w:tr>
      <w:tr w:rsidR="00B979DF" w:rsidRPr="00353536" w14:paraId="6F9850E8" w14:textId="77777777" w:rsidTr="002F4ED9">
        <w:trPr>
          <w:trHeight w:val="2373"/>
        </w:trPr>
        <w:tc>
          <w:tcPr>
            <w:tcW w:w="10768" w:type="dxa"/>
            <w:gridSpan w:val="4"/>
          </w:tcPr>
          <w:p w14:paraId="08D507C9" w14:textId="77777777" w:rsidR="00B979DF" w:rsidRPr="006B4373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</w:tr>
      <w:tr w:rsidR="007147B4" w:rsidRPr="00353536" w14:paraId="6191594F" w14:textId="77777777" w:rsidTr="007147B4">
        <w:trPr>
          <w:trHeight w:val="835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26D878BA" w14:textId="360F67EF" w:rsidR="007147B4" w:rsidRDefault="007147B4" w:rsidP="007147B4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br w:type="page"/>
            </w:r>
            <w:r>
              <w:rPr>
                <w:rFonts w:ascii="Arial" w:eastAsia="微軟正黑體" w:hAnsi="Arial" w:cs="Arial"/>
                <w:b/>
              </w:rPr>
              <w:t>Brief Background of Your Organisation</w:t>
            </w:r>
          </w:p>
          <w:p w14:paraId="003738F9" w14:textId="5AC413A5" w:rsidR="007147B4" w:rsidRPr="007147B4" w:rsidRDefault="007147B4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機構的背景資料</w:t>
            </w:r>
          </w:p>
        </w:tc>
      </w:tr>
      <w:tr w:rsidR="007147B4" w:rsidRPr="00353536" w14:paraId="4567AE29" w14:textId="77777777" w:rsidTr="002F4ED9">
        <w:trPr>
          <w:trHeight w:val="3103"/>
        </w:trPr>
        <w:tc>
          <w:tcPr>
            <w:tcW w:w="10768" w:type="dxa"/>
            <w:gridSpan w:val="4"/>
          </w:tcPr>
          <w:p w14:paraId="50CAB212" w14:textId="77777777" w:rsidR="007147B4" w:rsidRDefault="007147B4" w:rsidP="007147B4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</w:p>
          <w:p w14:paraId="4BF44E58" w14:textId="496C0A0F" w:rsidR="007147B4" w:rsidRPr="002B766A" w:rsidRDefault="007147B4" w:rsidP="007147B4">
            <w:pPr>
              <w:spacing w:beforeLines="5" w:before="12" w:line="288" w:lineRule="auto"/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</w:pPr>
            <w:r w:rsidRPr="002B766A">
              <w:rPr>
                <w:rFonts w:ascii="Arial" w:eastAsia="微軟正黑體" w:hAnsi="Arial" w:cs="Arial" w:hint="eastAsia"/>
                <w:i/>
                <w:color w:val="808080" w:themeColor="background1" w:themeShade="80"/>
                <w:sz w:val="18"/>
              </w:rPr>
              <w:t>H</w:t>
            </w:r>
            <w:r w:rsidRPr="002B766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 xml:space="preserve">ow does the proposed project align with your organisation’s strategic goals? </w:t>
            </w:r>
          </w:p>
          <w:p w14:paraId="69D9037C" w14:textId="766E564A" w:rsidR="007147B4" w:rsidRPr="006D1963" w:rsidRDefault="007147B4" w:rsidP="007147B4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2B766A">
              <w:rPr>
                <w:rFonts w:ascii="Arial" w:eastAsia="微軟正黑體" w:hAnsi="Arial" w:cs="Arial"/>
                <w:i/>
                <w:color w:val="808080" w:themeColor="background1" w:themeShade="80"/>
                <w:sz w:val="18"/>
              </w:rPr>
              <w:t>How would LINK’s support, beyond funding, would empower your organisation to grow and thrive?</w:t>
            </w:r>
          </w:p>
        </w:tc>
      </w:tr>
      <w:tr w:rsidR="007147B4" w:rsidRPr="00353536" w14:paraId="0CC82B1C" w14:textId="77777777" w:rsidTr="007147B4">
        <w:trPr>
          <w:trHeight w:val="832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6A451F8C" w14:textId="77777777" w:rsidR="007147B4" w:rsidRPr="001060D8" w:rsidRDefault="007147B4" w:rsidP="007147B4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>Experience / References in relevant service</w:t>
            </w:r>
          </w:p>
          <w:p w14:paraId="23A85B6D" w14:textId="17EEFEB9" w:rsidR="007147B4" w:rsidRPr="007147B4" w:rsidRDefault="007147B4" w:rsidP="00B979DF">
            <w:pPr>
              <w:spacing w:beforeLines="5" w:before="12" w:line="288" w:lineRule="auto"/>
              <w:rPr>
                <w:rFonts w:ascii="Arial" w:eastAsia="微軟正黑體" w:hAnsi="Arial" w:cs="Arial"/>
                <w:b/>
                <w:sz w:val="18"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過往相關的服務經驗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 xml:space="preserve"> / 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例子分享</w:t>
            </w:r>
          </w:p>
        </w:tc>
      </w:tr>
      <w:tr w:rsidR="00B979DF" w:rsidRPr="00353536" w14:paraId="4F24F440" w14:textId="77777777" w:rsidTr="00C10C33">
        <w:trPr>
          <w:trHeight w:val="4677"/>
        </w:trPr>
        <w:tc>
          <w:tcPr>
            <w:tcW w:w="10768" w:type="dxa"/>
            <w:gridSpan w:val="4"/>
          </w:tcPr>
          <w:p w14:paraId="4251C719" w14:textId="77777777" w:rsidR="00B979DF" w:rsidRPr="006B4373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6647CE9F" w14:textId="77777777" w:rsidR="00B979DF" w:rsidRPr="001060D8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1B0DAEB0" w14:textId="77777777" w:rsidR="00B979DF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  <w:p w14:paraId="63D3CB23" w14:textId="3064834B" w:rsidR="00B979DF" w:rsidRPr="001060D8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</w:p>
        </w:tc>
      </w:tr>
      <w:tr w:rsidR="004E477B" w:rsidRPr="00353536" w14:paraId="3631B70B" w14:textId="77777777" w:rsidTr="004E477B">
        <w:trPr>
          <w:trHeight w:val="693"/>
        </w:trPr>
        <w:tc>
          <w:tcPr>
            <w:tcW w:w="10768" w:type="dxa"/>
            <w:gridSpan w:val="4"/>
            <w:shd w:val="clear" w:color="auto" w:fill="F2F2F2" w:themeFill="background1" w:themeFillShade="F2"/>
          </w:tcPr>
          <w:p w14:paraId="59DEE46F" w14:textId="1C6E19A4" w:rsidR="004E477B" w:rsidRPr="001060D8" w:rsidRDefault="004E477B" w:rsidP="004E477B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  <w:r w:rsidRPr="001060D8">
              <w:rPr>
                <w:rFonts w:ascii="Arial" w:eastAsia="微軟正黑體" w:hAnsi="Arial" w:cs="Arial"/>
                <w:b/>
              </w:rPr>
              <w:t xml:space="preserve">Additional Information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 xml:space="preserve">– </w:t>
            </w:r>
            <w:r>
              <w:rPr>
                <w:rFonts w:ascii="Arial" w:eastAsia="微軟正黑體" w:hAnsi="Arial" w:cs="Arial"/>
                <w:i/>
                <w:sz w:val="18"/>
              </w:rPr>
              <w:t xml:space="preserve">if any </w:t>
            </w:r>
            <w:r w:rsidRPr="001060D8">
              <w:rPr>
                <w:rFonts w:ascii="Arial" w:eastAsia="微軟正黑體" w:hAnsi="Arial" w:cs="Arial"/>
                <w:i/>
                <w:sz w:val="18"/>
              </w:rPr>
              <w:t>that yet cover in the above</w:t>
            </w:r>
          </w:p>
          <w:p w14:paraId="32F32DD3" w14:textId="5E918E24" w:rsidR="004E477B" w:rsidRDefault="004E477B" w:rsidP="004E477B">
            <w:pPr>
              <w:spacing w:beforeLines="5" w:before="12" w:line="288" w:lineRule="auto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  <w:sz w:val="18"/>
              </w:rPr>
              <w:t>其他</w:t>
            </w:r>
            <w:r w:rsidRPr="00E12A05">
              <w:rPr>
                <w:rFonts w:ascii="Arial" w:eastAsia="微軟正黑體" w:hAnsi="Arial" w:cs="Arial" w:hint="eastAsia"/>
                <w:b/>
                <w:sz w:val="18"/>
              </w:rPr>
              <w:t>資料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(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如有</w:t>
            </w:r>
            <w:r>
              <w:rPr>
                <w:rFonts w:ascii="Arial" w:eastAsia="微軟正黑體" w:hAnsi="Arial" w:cs="Arial" w:hint="eastAsia"/>
                <w:b/>
                <w:sz w:val="18"/>
              </w:rPr>
              <w:t>)</w:t>
            </w:r>
          </w:p>
        </w:tc>
      </w:tr>
      <w:tr w:rsidR="004E477B" w:rsidRPr="00353536" w14:paraId="1B9B42B8" w14:textId="77777777" w:rsidTr="004E477B">
        <w:trPr>
          <w:trHeight w:val="693"/>
        </w:trPr>
        <w:tc>
          <w:tcPr>
            <w:tcW w:w="10768" w:type="dxa"/>
            <w:gridSpan w:val="4"/>
          </w:tcPr>
          <w:p w14:paraId="1944470D" w14:textId="77777777" w:rsidR="004E477B" w:rsidRDefault="004E477B" w:rsidP="004E477B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e.g.</w:t>
            </w:r>
          </w:p>
          <w:p w14:paraId="6B6687D3" w14:textId="77777777" w:rsidR="004E477B" w:rsidRDefault="004E477B" w:rsidP="004E477B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</w:pP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V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olunteer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opportunities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 for Link Volunteer Team 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推動領展義工隊的參與</w:t>
            </w:r>
          </w:p>
          <w:p w14:paraId="57759C24" w14:textId="77777777" w:rsidR="004E477B" w:rsidRDefault="004E477B" w:rsidP="004E477B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</w:pP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>- The project encourages Link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’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s </w:t>
            </w:r>
            <w:r w:rsidRPr="00CB1745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Tenant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8"/>
                <w:szCs w:val="18"/>
              </w:rPr>
              <w:t xml:space="preserve">s participation </w:t>
            </w:r>
            <w:r w:rsidRPr="00CB1745"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推動領展租戶的參與</w:t>
            </w:r>
          </w:p>
          <w:p w14:paraId="55F3FFE5" w14:textId="77777777" w:rsidR="004E477B" w:rsidRPr="009A7CA1" w:rsidRDefault="004E477B" w:rsidP="004E477B">
            <w:pPr>
              <w:spacing w:line="288" w:lineRule="auto"/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</w:pPr>
            <w:r w:rsidRPr="00FD4329">
              <w:rPr>
                <w:rFonts w:ascii="Arial" w:eastAsia="微軟正黑體" w:hAnsi="Arial" w:cs="Arial"/>
                <w:color w:val="808080" w:themeColor="background1" w:themeShade="80"/>
                <w:sz w:val="18"/>
                <w:szCs w:val="18"/>
              </w:rPr>
              <w:t>- Contingency plan if proposal could not be launched due to social issues</w:t>
            </w:r>
            <w:r>
              <w:rPr>
                <w:rFonts w:ascii="Arial" w:eastAsia="微軟正黑體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808080" w:themeColor="background1" w:themeShade="80"/>
                <w:sz w:val="16"/>
                <w:szCs w:val="18"/>
              </w:rPr>
              <w:t>項目因社會環境影響未能如期進行的應變計劃</w:t>
            </w:r>
          </w:p>
          <w:p w14:paraId="097EACE4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630CF8D0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56A1CF0D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4E39BEBF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1C26001E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1C107603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  <w:p w14:paraId="102FFA1F" w14:textId="77777777" w:rsidR="004E477B" w:rsidRDefault="004E477B" w:rsidP="001205D0">
            <w:pPr>
              <w:spacing w:line="288" w:lineRule="auto"/>
              <w:rPr>
                <w:rFonts w:ascii="Arial" w:eastAsia="微軟正黑體" w:hAnsi="Arial" w:cs="Arial"/>
                <w:b/>
              </w:rPr>
            </w:pPr>
          </w:p>
        </w:tc>
      </w:tr>
      <w:tr w:rsidR="00B979DF" w:rsidRPr="00353536" w14:paraId="413F45F2" w14:textId="77777777" w:rsidTr="007147B4">
        <w:trPr>
          <w:trHeight w:val="994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77487F27" w14:textId="6F90C63B" w:rsidR="00B979DF" w:rsidRPr="007147B4" w:rsidRDefault="00B979DF" w:rsidP="00B979DF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A862EF">
              <w:rPr>
                <w:rFonts w:ascii="Arial" w:eastAsia="微軟正黑體" w:hAnsi="Arial" w:cs="Arial"/>
                <w:b/>
              </w:rPr>
              <w:t>B</w:t>
            </w:r>
            <w:r w:rsidRPr="00A862EF">
              <w:rPr>
                <w:rFonts w:ascii="Arial" w:eastAsia="微軟正黑體" w:hAnsi="Arial" w:cs="Arial" w:hint="eastAsia"/>
                <w:b/>
              </w:rPr>
              <w:t>udget Plan</w:t>
            </w:r>
            <w:r w:rsidR="007147B4">
              <w:rPr>
                <w:rFonts w:ascii="Arial" w:eastAsia="微軟正黑體" w:hAnsi="Arial" w:cs="Arial"/>
                <w:b/>
              </w:rPr>
              <w:t xml:space="preserve"> - </w:t>
            </w:r>
            <w:r w:rsidR="007147B4" w:rsidRPr="005574CC">
              <w:rPr>
                <w:rFonts w:ascii="Arial" w:eastAsia="微軟正黑體" w:hAnsi="Arial" w:cs="Arial" w:hint="eastAsia"/>
              </w:rPr>
              <w:t>Pl</w:t>
            </w:r>
            <w:r w:rsidR="007147B4" w:rsidRPr="005574CC">
              <w:rPr>
                <w:rFonts w:ascii="Arial" w:eastAsia="微軟正黑體" w:hAnsi="Arial" w:cs="Arial"/>
              </w:rPr>
              <w:t>ease fill in the Project Budget Plan in a separate template</w:t>
            </w:r>
          </w:p>
          <w:p w14:paraId="3880D384" w14:textId="38AC7509" w:rsidR="00B979DF" w:rsidRPr="001060D8" w:rsidRDefault="00B979DF" w:rsidP="007147B4">
            <w:pPr>
              <w:spacing w:beforeLines="5" w:before="12" w:line="288" w:lineRule="auto"/>
              <w:rPr>
                <w:rFonts w:ascii="Arial" w:eastAsia="微軟正黑體" w:hAnsi="Arial" w:cs="Arial"/>
              </w:rPr>
            </w:pPr>
            <w:r w:rsidRPr="009C230D">
              <w:rPr>
                <w:rFonts w:ascii="Arial" w:eastAsia="微軟正黑體" w:hAnsi="Arial" w:cs="Arial" w:hint="eastAsia"/>
                <w:sz w:val="18"/>
                <w:szCs w:val="18"/>
                <w:lang w:eastAsia="zh-HK"/>
              </w:rPr>
              <w:t>計劃預算</w:t>
            </w:r>
            <w:r w:rsidR="007147B4">
              <w:rPr>
                <w:rFonts w:ascii="Arial" w:eastAsia="微軟正黑體" w:hAnsi="Arial" w:cs="Arial" w:hint="eastAsia"/>
                <w:sz w:val="18"/>
                <w:szCs w:val="18"/>
              </w:rPr>
              <w:t xml:space="preserve"> </w:t>
            </w:r>
            <w:r w:rsidR="007147B4">
              <w:rPr>
                <w:rFonts w:ascii="Arial" w:eastAsia="微軟正黑體" w:hAnsi="Arial" w:cs="Arial"/>
                <w:sz w:val="18"/>
                <w:szCs w:val="18"/>
              </w:rPr>
              <w:t>-</w:t>
            </w:r>
            <w:r w:rsidR="007147B4" w:rsidRPr="005574CC">
              <w:rPr>
                <w:rFonts w:ascii="Arial" w:eastAsia="微軟正黑體" w:hAnsi="Arial" w:cs="Arial" w:hint="eastAsia"/>
                <w:sz w:val="18"/>
              </w:rPr>
              <w:t>請另外填寫</w:t>
            </w:r>
            <w:r w:rsidR="007147B4" w:rsidRPr="005574CC">
              <w:rPr>
                <w:rFonts w:ascii="Arial" w:eastAsia="微軟正黑體" w:hAnsi="Arial" w:cs="Arial"/>
                <w:sz w:val="18"/>
              </w:rPr>
              <w:t>項目財政預算</w:t>
            </w:r>
            <w:r w:rsidR="007147B4" w:rsidRPr="005574CC">
              <w:rPr>
                <w:rFonts w:ascii="Arial" w:eastAsia="微軟正黑體" w:hAnsi="Arial" w:cs="Arial" w:hint="eastAsia"/>
                <w:sz w:val="18"/>
              </w:rPr>
              <w:t>表</w:t>
            </w:r>
          </w:p>
        </w:tc>
      </w:tr>
    </w:tbl>
    <w:p w14:paraId="3143DB6B" w14:textId="40018D4E" w:rsidR="007E6C51" w:rsidRDefault="007E6C51" w:rsidP="00C11AC0">
      <w:pPr>
        <w:spacing w:beforeLines="5" w:before="12" w:line="288" w:lineRule="auto"/>
        <w:rPr>
          <w:rFonts w:ascii="Arial" w:hAnsi="Arial" w:cs="Arial"/>
        </w:rPr>
      </w:pPr>
    </w:p>
    <w:p w14:paraId="134557DD" w14:textId="793068B6" w:rsidR="007E6C51" w:rsidRDefault="007E6C51" w:rsidP="00C11AC0">
      <w:pPr>
        <w:spacing w:beforeLines="5" w:before="12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END</w:t>
      </w:r>
    </w:p>
    <w:sectPr w:rsidR="007E6C51" w:rsidSect="00604EA7">
      <w:headerReference w:type="default" r:id="rId11"/>
      <w:footerReference w:type="default" r:id="rId12"/>
      <w:pgSz w:w="11906" w:h="16838"/>
      <w:pgMar w:top="1418" w:right="566" w:bottom="709" w:left="567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4800" w14:textId="77777777" w:rsidR="00B300E7" w:rsidRDefault="00B300E7" w:rsidP="00353536">
      <w:pPr>
        <w:spacing w:line="240" w:lineRule="auto"/>
      </w:pPr>
      <w:r>
        <w:separator/>
      </w:r>
    </w:p>
  </w:endnote>
  <w:endnote w:type="continuationSeparator" w:id="0">
    <w:p w14:paraId="5536F2CA" w14:textId="77777777" w:rsidR="00B300E7" w:rsidRDefault="00B300E7" w:rsidP="00353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81881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911807305"/>
          <w:docPartObj>
            <w:docPartGallery w:val="Page Numbers (Top of Page)"/>
            <w:docPartUnique/>
          </w:docPartObj>
        </w:sdtPr>
        <w:sdtEndPr/>
        <w:sdtContent>
          <w:p w14:paraId="12A29130" w14:textId="77777777" w:rsidR="00220ED0" w:rsidRPr="00101B9A" w:rsidRDefault="00220ED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1B9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01B9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101B9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8A94C" w14:textId="77777777" w:rsidR="00220ED0" w:rsidRPr="00101B9A" w:rsidRDefault="00220ED0" w:rsidP="00101B9A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D608" w14:textId="77777777" w:rsidR="00B300E7" w:rsidRDefault="00B300E7" w:rsidP="00353536">
      <w:pPr>
        <w:spacing w:line="240" w:lineRule="auto"/>
      </w:pPr>
      <w:r>
        <w:separator/>
      </w:r>
    </w:p>
  </w:footnote>
  <w:footnote w:type="continuationSeparator" w:id="0">
    <w:p w14:paraId="5F3CBC61" w14:textId="77777777" w:rsidR="00B300E7" w:rsidRDefault="00B300E7" w:rsidP="00353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AABB" w14:textId="05BC5857" w:rsidR="00220ED0" w:rsidRPr="00DC7EFB" w:rsidRDefault="00220ED0" w:rsidP="00DE78D1">
    <w:pPr>
      <w:spacing w:line="288" w:lineRule="auto"/>
      <w:rPr>
        <w:rFonts w:ascii="Arial" w:hAnsi="Arial" w:cs="Arial"/>
        <w:b/>
        <w:sz w:val="18"/>
      </w:rPr>
    </w:pPr>
    <w:r w:rsidRPr="00353536">
      <w:rPr>
        <w:rFonts w:ascii="Arial" w:hAnsi="Arial" w:cs="Arial"/>
        <w:b/>
      </w:rPr>
      <w:t>Application for Link Together Initiatives 20</w:t>
    </w:r>
    <w:r>
      <w:rPr>
        <w:rFonts w:ascii="Arial" w:hAnsi="Arial" w:cs="Arial" w:hint="eastAsia"/>
        <w:b/>
      </w:rPr>
      <w:t>2</w:t>
    </w:r>
    <w:r>
      <w:rPr>
        <w:rFonts w:ascii="Arial" w:hAnsi="Arial" w:cs="Arial"/>
        <w:b/>
      </w:rPr>
      <w:t>6</w:t>
    </w:r>
    <w:r w:rsidRPr="00353536">
      <w:rPr>
        <w:rFonts w:ascii="Arial" w:hAnsi="Arial" w:cs="Arial"/>
        <w:b/>
      </w:rPr>
      <w:t>/2</w:t>
    </w:r>
    <w:r>
      <w:rPr>
        <w:rFonts w:ascii="Arial" w:hAnsi="Arial" w:cs="Arial"/>
        <w:b/>
      </w:rPr>
      <w:t xml:space="preserve">7 </w:t>
    </w:r>
    <w:r w:rsidRPr="00DC7EFB">
      <w:rPr>
        <w:rFonts w:ascii="Arial" w:hAnsi="Arial" w:cs="Arial" w:hint="eastAsia"/>
        <w:b/>
        <w:sz w:val="18"/>
      </w:rPr>
      <w:t>領展</w:t>
    </w:r>
    <w:r w:rsidRPr="00C168CF">
      <w:rPr>
        <w:rFonts w:ascii="Arial" w:hAnsi="Arial" w:cs="Arial" w:hint="eastAsia"/>
        <w:b/>
        <w:sz w:val="18"/>
        <w:szCs w:val="18"/>
      </w:rPr>
      <w:t>「</w:t>
    </w:r>
    <w:r>
      <w:rPr>
        <w:rFonts w:ascii="Arial" w:hAnsi="Arial" w:cs="Arial" w:hint="eastAsia"/>
        <w:b/>
        <w:sz w:val="18"/>
      </w:rPr>
      <w:t>愛‧匯聚計劃」資助申請</w:t>
    </w:r>
  </w:p>
  <w:p w14:paraId="7F8C94BB" w14:textId="77777777" w:rsidR="00220ED0" w:rsidRPr="00C03BD9" w:rsidRDefault="00220ED0" w:rsidP="00DE78D1">
    <w:pPr>
      <w:spacing w:line="288" w:lineRule="auto"/>
      <w:rPr>
        <w:rFonts w:ascii="Arial" w:hAnsi="Arial" w:cs="Arial"/>
        <w:b/>
        <w:i/>
        <w:sz w:val="18"/>
      </w:rPr>
    </w:pPr>
    <w:r w:rsidRPr="00C03BD9">
      <w:rPr>
        <w:rFonts w:ascii="Arial" w:hAnsi="Arial" w:cs="Arial"/>
        <w:b/>
        <w:i/>
        <w:sz w:val="18"/>
      </w:rPr>
      <w:t>Project Proposal</w:t>
    </w:r>
    <w:r>
      <w:rPr>
        <w:rFonts w:ascii="Arial" w:hAnsi="Arial" w:cs="Arial" w:hint="eastAsia"/>
        <w:b/>
        <w:i/>
        <w:sz w:val="18"/>
      </w:rPr>
      <w:t xml:space="preserve"> </w:t>
    </w:r>
    <w:r w:rsidRPr="00DC7EFB">
      <w:rPr>
        <w:rFonts w:ascii="Arial" w:hAnsi="Arial" w:cs="Arial" w:hint="eastAsia"/>
        <w:b/>
        <w:i/>
        <w:sz w:val="16"/>
      </w:rPr>
      <w:t>項目建議書</w:t>
    </w:r>
  </w:p>
  <w:p w14:paraId="4F32D11B" w14:textId="77777777" w:rsidR="00220ED0" w:rsidRDefault="00220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6283"/>
    <w:multiLevelType w:val="hybridMultilevel"/>
    <w:tmpl w:val="15B417B6"/>
    <w:lvl w:ilvl="0" w:tplc="2604B3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3E4"/>
    <w:multiLevelType w:val="hybridMultilevel"/>
    <w:tmpl w:val="C9CC2E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6E42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03FE"/>
    <w:multiLevelType w:val="hybridMultilevel"/>
    <w:tmpl w:val="BEE25D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108BD"/>
    <w:multiLevelType w:val="hybridMultilevel"/>
    <w:tmpl w:val="C36825B0"/>
    <w:lvl w:ilvl="0" w:tplc="1FFA249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085C4D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012C2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30C83"/>
    <w:multiLevelType w:val="hybridMultilevel"/>
    <w:tmpl w:val="53704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DAD4B78"/>
    <w:multiLevelType w:val="hybridMultilevel"/>
    <w:tmpl w:val="214CC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20F8"/>
    <w:multiLevelType w:val="hybridMultilevel"/>
    <w:tmpl w:val="5B1A53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7334">
    <w:abstractNumId w:val="3"/>
  </w:num>
  <w:num w:numId="2" w16cid:durableId="1532761721">
    <w:abstractNumId w:val="1"/>
  </w:num>
  <w:num w:numId="3" w16cid:durableId="1467505282">
    <w:abstractNumId w:val="9"/>
  </w:num>
  <w:num w:numId="4" w16cid:durableId="1796680057">
    <w:abstractNumId w:val="8"/>
  </w:num>
  <w:num w:numId="5" w16cid:durableId="212892296">
    <w:abstractNumId w:val="5"/>
  </w:num>
  <w:num w:numId="6" w16cid:durableId="1735617081">
    <w:abstractNumId w:val="2"/>
  </w:num>
  <w:num w:numId="7" w16cid:durableId="314142957">
    <w:abstractNumId w:val="0"/>
  </w:num>
  <w:num w:numId="8" w16cid:durableId="103695464">
    <w:abstractNumId w:val="4"/>
  </w:num>
  <w:num w:numId="9" w16cid:durableId="634524124">
    <w:abstractNumId w:val="7"/>
  </w:num>
  <w:num w:numId="10" w16cid:durableId="702943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36"/>
    <w:rsid w:val="00002240"/>
    <w:rsid w:val="00006C5F"/>
    <w:rsid w:val="000079CC"/>
    <w:rsid w:val="000131B7"/>
    <w:rsid w:val="00026EAA"/>
    <w:rsid w:val="00076DF0"/>
    <w:rsid w:val="00085D3A"/>
    <w:rsid w:val="000874EF"/>
    <w:rsid w:val="00087970"/>
    <w:rsid w:val="00090C01"/>
    <w:rsid w:val="00094BAD"/>
    <w:rsid w:val="00094BF2"/>
    <w:rsid w:val="000975AC"/>
    <w:rsid w:val="000A73F8"/>
    <w:rsid w:val="000B13F2"/>
    <w:rsid w:val="000B2903"/>
    <w:rsid w:val="000C3638"/>
    <w:rsid w:val="000C7308"/>
    <w:rsid w:val="000E2C64"/>
    <w:rsid w:val="000E30A8"/>
    <w:rsid w:val="000E6185"/>
    <w:rsid w:val="000F5824"/>
    <w:rsid w:val="00101836"/>
    <w:rsid w:val="00101B9A"/>
    <w:rsid w:val="001060D8"/>
    <w:rsid w:val="00113A37"/>
    <w:rsid w:val="001205D0"/>
    <w:rsid w:val="0012179F"/>
    <w:rsid w:val="00127233"/>
    <w:rsid w:val="00146490"/>
    <w:rsid w:val="00155B4B"/>
    <w:rsid w:val="001665A7"/>
    <w:rsid w:val="00176CD2"/>
    <w:rsid w:val="0018799A"/>
    <w:rsid w:val="001967E8"/>
    <w:rsid w:val="001A4903"/>
    <w:rsid w:val="001D49A8"/>
    <w:rsid w:val="001D7E01"/>
    <w:rsid w:val="001E5399"/>
    <w:rsid w:val="001E64FC"/>
    <w:rsid w:val="001F2A4D"/>
    <w:rsid w:val="001F47E6"/>
    <w:rsid w:val="00220ED0"/>
    <w:rsid w:val="00222C44"/>
    <w:rsid w:val="00227F74"/>
    <w:rsid w:val="00236580"/>
    <w:rsid w:val="00243894"/>
    <w:rsid w:val="00250123"/>
    <w:rsid w:val="00256569"/>
    <w:rsid w:val="002578DC"/>
    <w:rsid w:val="00260BCF"/>
    <w:rsid w:val="00264D7B"/>
    <w:rsid w:val="00267740"/>
    <w:rsid w:val="00270DE0"/>
    <w:rsid w:val="00271DBC"/>
    <w:rsid w:val="00271DE5"/>
    <w:rsid w:val="00275C60"/>
    <w:rsid w:val="00280284"/>
    <w:rsid w:val="00283A1F"/>
    <w:rsid w:val="00285F90"/>
    <w:rsid w:val="002871DB"/>
    <w:rsid w:val="00292C49"/>
    <w:rsid w:val="002B766A"/>
    <w:rsid w:val="002B7EF0"/>
    <w:rsid w:val="002C73DD"/>
    <w:rsid w:val="002C7419"/>
    <w:rsid w:val="002E684D"/>
    <w:rsid w:val="002F272E"/>
    <w:rsid w:val="002F4ED9"/>
    <w:rsid w:val="003042A8"/>
    <w:rsid w:val="003077C8"/>
    <w:rsid w:val="00312816"/>
    <w:rsid w:val="00321891"/>
    <w:rsid w:val="00325F79"/>
    <w:rsid w:val="00350786"/>
    <w:rsid w:val="00353536"/>
    <w:rsid w:val="00353905"/>
    <w:rsid w:val="003715F1"/>
    <w:rsid w:val="003723A0"/>
    <w:rsid w:val="003725A6"/>
    <w:rsid w:val="0037407A"/>
    <w:rsid w:val="00375454"/>
    <w:rsid w:val="00376082"/>
    <w:rsid w:val="003807D7"/>
    <w:rsid w:val="00386542"/>
    <w:rsid w:val="00392554"/>
    <w:rsid w:val="003944E7"/>
    <w:rsid w:val="00395C84"/>
    <w:rsid w:val="003A44FF"/>
    <w:rsid w:val="003B2C83"/>
    <w:rsid w:val="003C10E4"/>
    <w:rsid w:val="003C783E"/>
    <w:rsid w:val="003D15FF"/>
    <w:rsid w:val="003D23F2"/>
    <w:rsid w:val="003D568C"/>
    <w:rsid w:val="003E73EB"/>
    <w:rsid w:val="003E7E06"/>
    <w:rsid w:val="003F0416"/>
    <w:rsid w:val="00403AA4"/>
    <w:rsid w:val="004052AC"/>
    <w:rsid w:val="00410B9D"/>
    <w:rsid w:val="004110C8"/>
    <w:rsid w:val="004174D3"/>
    <w:rsid w:val="004205C8"/>
    <w:rsid w:val="00422B8A"/>
    <w:rsid w:val="004233E5"/>
    <w:rsid w:val="004235FF"/>
    <w:rsid w:val="0042521D"/>
    <w:rsid w:val="00432C74"/>
    <w:rsid w:val="004521BF"/>
    <w:rsid w:val="00454B4B"/>
    <w:rsid w:val="004568A8"/>
    <w:rsid w:val="004648FF"/>
    <w:rsid w:val="0046674D"/>
    <w:rsid w:val="00473B14"/>
    <w:rsid w:val="00473B2F"/>
    <w:rsid w:val="00476721"/>
    <w:rsid w:val="00484766"/>
    <w:rsid w:val="004922D2"/>
    <w:rsid w:val="004A5EA0"/>
    <w:rsid w:val="004A7A68"/>
    <w:rsid w:val="004B538A"/>
    <w:rsid w:val="004C16ED"/>
    <w:rsid w:val="004C6BA3"/>
    <w:rsid w:val="004E477B"/>
    <w:rsid w:val="005148FB"/>
    <w:rsid w:val="00523010"/>
    <w:rsid w:val="005268C9"/>
    <w:rsid w:val="00536443"/>
    <w:rsid w:val="00537D74"/>
    <w:rsid w:val="00541D1D"/>
    <w:rsid w:val="00545E2C"/>
    <w:rsid w:val="005574CC"/>
    <w:rsid w:val="0057060F"/>
    <w:rsid w:val="005808B5"/>
    <w:rsid w:val="0058139F"/>
    <w:rsid w:val="0059011E"/>
    <w:rsid w:val="00597B2E"/>
    <w:rsid w:val="005A39DE"/>
    <w:rsid w:val="005A7CA0"/>
    <w:rsid w:val="005B46F3"/>
    <w:rsid w:val="005C0F85"/>
    <w:rsid w:val="005C4757"/>
    <w:rsid w:val="005C5C29"/>
    <w:rsid w:val="005C66A5"/>
    <w:rsid w:val="005C66A9"/>
    <w:rsid w:val="005D342A"/>
    <w:rsid w:val="005D4094"/>
    <w:rsid w:val="005E2F54"/>
    <w:rsid w:val="005F7CED"/>
    <w:rsid w:val="0060168C"/>
    <w:rsid w:val="00604EA7"/>
    <w:rsid w:val="00607D5A"/>
    <w:rsid w:val="006150FB"/>
    <w:rsid w:val="00615610"/>
    <w:rsid w:val="0062148B"/>
    <w:rsid w:val="00637FBA"/>
    <w:rsid w:val="00645BEB"/>
    <w:rsid w:val="00650A85"/>
    <w:rsid w:val="00652D6F"/>
    <w:rsid w:val="006543AA"/>
    <w:rsid w:val="00657599"/>
    <w:rsid w:val="00673B0B"/>
    <w:rsid w:val="00673B91"/>
    <w:rsid w:val="00683CE2"/>
    <w:rsid w:val="006A13E4"/>
    <w:rsid w:val="006A2709"/>
    <w:rsid w:val="006A35DF"/>
    <w:rsid w:val="006A40C4"/>
    <w:rsid w:val="006B3F2E"/>
    <w:rsid w:val="006B4373"/>
    <w:rsid w:val="006D1963"/>
    <w:rsid w:val="006D2D06"/>
    <w:rsid w:val="006E0A25"/>
    <w:rsid w:val="006E4D3F"/>
    <w:rsid w:val="006F0DD5"/>
    <w:rsid w:val="006F2C83"/>
    <w:rsid w:val="006F5326"/>
    <w:rsid w:val="007112F7"/>
    <w:rsid w:val="007125BB"/>
    <w:rsid w:val="007147B4"/>
    <w:rsid w:val="00721233"/>
    <w:rsid w:val="007234BE"/>
    <w:rsid w:val="007238F5"/>
    <w:rsid w:val="007246B3"/>
    <w:rsid w:val="00731410"/>
    <w:rsid w:val="00732872"/>
    <w:rsid w:val="00734C8E"/>
    <w:rsid w:val="00734D49"/>
    <w:rsid w:val="00744154"/>
    <w:rsid w:val="00751F0A"/>
    <w:rsid w:val="00756543"/>
    <w:rsid w:val="00760F29"/>
    <w:rsid w:val="007701F3"/>
    <w:rsid w:val="007736BA"/>
    <w:rsid w:val="00782F9F"/>
    <w:rsid w:val="0078703E"/>
    <w:rsid w:val="007A5D8B"/>
    <w:rsid w:val="007B18FD"/>
    <w:rsid w:val="007B300B"/>
    <w:rsid w:val="007B7AFA"/>
    <w:rsid w:val="007C2091"/>
    <w:rsid w:val="007D59AB"/>
    <w:rsid w:val="007E6C51"/>
    <w:rsid w:val="007F2968"/>
    <w:rsid w:val="007F5EC9"/>
    <w:rsid w:val="00810835"/>
    <w:rsid w:val="008123C5"/>
    <w:rsid w:val="00813BC7"/>
    <w:rsid w:val="00824AF3"/>
    <w:rsid w:val="00833258"/>
    <w:rsid w:val="00835AE2"/>
    <w:rsid w:val="00860752"/>
    <w:rsid w:val="00870AE1"/>
    <w:rsid w:val="00877AA8"/>
    <w:rsid w:val="00881D1A"/>
    <w:rsid w:val="008904F8"/>
    <w:rsid w:val="008A3846"/>
    <w:rsid w:val="008A4741"/>
    <w:rsid w:val="008A60E9"/>
    <w:rsid w:val="008A65F7"/>
    <w:rsid w:val="008C0A69"/>
    <w:rsid w:val="008C29DE"/>
    <w:rsid w:val="008C526C"/>
    <w:rsid w:val="008D11B2"/>
    <w:rsid w:val="008E78EF"/>
    <w:rsid w:val="008F0F3E"/>
    <w:rsid w:val="009001D0"/>
    <w:rsid w:val="009035C7"/>
    <w:rsid w:val="009066D7"/>
    <w:rsid w:val="00907175"/>
    <w:rsid w:val="00912957"/>
    <w:rsid w:val="00914163"/>
    <w:rsid w:val="0091527D"/>
    <w:rsid w:val="00921E3A"/>
    <w:rsid w:val="00927B37"/>
    <w:rsid w:val="0093575B"/>
    <w:rsid w:val="009457CC"/>
    <w:rsid w:val="00945B8C"/>
    <w:rsid w:val="00963A05"/>
    <w:rsid w:val="00970003"/>
    <w:rsid w:val="009717B0"/>
    <w:rsid w:val="00973609"/>
    <w:rsid w:val="00973DE4"/>
    <w:rsid w:val="00987D99"/>
    <w:rsid w:val="009A5B81"/>
    <w:rsid w:val="009A7CA1"/>
    <w:rsid w:val="009B117B"/>
    <w:rsid w:val="009C15AF"/>
    <w:rsid w:val="009C230D"/>
    <w:rsid w:val="009C50A0"/>
    <w:rsid w:val="009D1608"/>
    <w:rsid w:val="009F3936"/>
    <w:rsid w:val="00A22071"/>
    <w:rsid w:val="00A267A7"/>
    <w:rsid w:val="00A30929"/>
    <w:rsid w:val="00A30961"/>
    <w:rsid w:val="00A34EC6"/>
    <w:rsid w:val="00A37F97"/>
    <w:rsid w:val="00A4252F"/>
    <w:rsid w:val="00A44ABE"/>
    <w:rsid w:val="00A4537A"/>
    <w:rsid w:val="00A45C8D"/>
    <w:rsid w:val="00A465B0"/>
    <w:rsid w:val="00A6431C"/>
    <w:rsid w:val="00A64635"/>
    <w:rsid w:val="00A65813"/>
    <w:rsid w:val="00A65F47"/>
    <w:rsid w:val="00A66A56"/>
    <w:rsid w:val="00A862EF"/>
    <w:rsid w:val="00A900BF"/>
    <w:rsid w:val="00AA1D22"/>
    <w:rsid w:val="00AA6594"/>
    <w:rsid w:val="00AB02DE"/>
    <w:rsid w:val="00AB094C"/>
    <w:rsid w:val="00AB4F8C"/>
    <w:rsid w:val="00AC0942"/>
    <w:rsid w:val="00AC2C31"/>
    <w:rsid w:val="00AC536A"/>
    <w:rsid w:val="00AC5E75"/>
    <w:rsid w:val="00AD5D08"/>
    <w:rsid w:val="00AE73DE"/>
    <w:rsid w:val="00AF4B61"/>
    <w:rsid w:val="00AF7BF0"/>
    <w:rsid w:val="00B005C9"/>
    <w:rsid w:val="00B07499"/>
    <w:rsid w:val="00B26B4C"/>
    <w:rsid w:val="00B26C27"/>
    <w:rsid w:val="00B300E7"/>
    <w:rsid w:val="00B30C08"/>
    <w:rsid w:val="00B32204"/>
    <w:rsid w:val="00B34D8B"/>
    <w:rsid w:val="00B36149"/>
    <w:rsid w:val="00B54274"/>
    <w:rsid w:val="00B56B79"/>
    <w:rsid w:val="00B67ED4"/>
    <w:rsid w:val="00B74986"/>
    <w:rsid w:val="00B778F0"/>
    <w:rsid w:val="00B852C8"/>
    <w:rsid w:val="00B86DBB"/>
    <w:rsid w:val="00B979DF"/>
    <w:rsid w:val="00BA7048"/>
    <w:rsid w:val="00BA7AAE"/>
    <w:rsid w:val="00BC7359"/>
    <w:rsid w:val="00BD330C"/>
    <w:rsid w:val="00BD4F0B"/>
    <w:rsid w:val="00BE1575"/>
    <w:rsid w:val="00BF080D"/>
    <w:rsid w:val="00BF0AF2"/>
    <w:rsid w:val="00C00FE7"/>
    <w:rsid w:val="00C03BD9"/>
    <w:rsid w:val="00C10C33"/>
    <w:rsid w:val="00C11AC0"/>
    <w:rsid w:val="00C11F8E"/>
    <w:rsid w:val="00C12B5A"/>
    <w:rsid w:val="00C168CF"/>
    <w:rsid w:val="00C20205"/>
    <w:rsid w:val="00C510A0"/>
    <w:rsid w:val="00C52F66"/>
    <w:rsid w:val="00C67475"/>
    <w:rsid w:val="00C73B3E"/>
    <w:rsid w:val="00C905FD"/>
    <w:rsid w:val="00C9102C"/>
    <w:rsid w:val="00CA6615"/>
    <w:rsid w:val="00CB1745"/>
    <w:rsid w:val="00CB3923"/>
    <w:rsid w:val="00CC675E"/>
    <w:rsid w:val="00CD0352"/>
    <w:rsid w:val="00CD3722"/>
    <w:rsid w:val="00CE51ED"/>
    <w:rsid w:val="00CF27A6"/>
    <w:rsid w:val="00D06957"/>
    <w:rsid w:val="00D1088B"/>
    <w:rsid w:val="00D115D3"/>
    <w:rsid w:val="00D11FA5"/>
    <w:rsid w:val="00D12DAA"/>
    <w:rsid w:val="00D13F38"/>
    <w:rsid w:val="00D2160C"/>
    <w:rsid w:val="00D27570"/>
    <w:rsid w:val="00D42C30"/>
    <w:rsid w:val="00D550F1"/>
    <w:rsid w:val="00D572B1"/>
    <w:rsid w:val="00D5759C"/>
    <w:rsid w:val="00D57EC7"/>
    <w:rsid w:val="00D64752"/>
    <w:rsid w:val="00D66531"/>
    <w:rsid w:val="00D709F5"/>
    <w:rsid w:val="00D72CAB"/>
    <w:rsid w:val="00D75CD2"/>
    <w:rsid w:val="00D9712F"/>
    <w:rsid w:val="00DA3747"/>
    <w:rsid w:val="00DB0D2E"/>
    <w:rsid w:val="00DC2C22"/>
    <w:rsid w:val="00DC7EFB"/>
    <w:rsid w:val="00DE3873"/>
    <w:rsid w:val="00DE4474"/>
    <w:rsid w:val="00DE78D1"/>
    <w:rsid w:val="00DF332A"/>
    <w:rsid w:val="00E0145D"/>
    <w:rsid w:val="00E117F1"/>
    <w:rsid w:val="00E12A05"/>
    <w:rsid w:val="00E15844"/>
    <w:rsid w:val="00E15EE8"/>
    <w:rsid w:val="00E1695C"/>
    <w:rsid w:val="00E23DD2"/>
    <w:rsid w:val="00E31884"/>
    <w:rsid w:val="00E324CD"/>
    <w:rsid w:val="00E4020F"/>
    <w:rsid w:val="00E4299C"/>
    <w:rsid w:val="00E53911"/>
    <w:rsid w:val="00E66CA6"/>
    <w:rsid w:val="00E67373"/>
    <w:rsid w:val="00E71E46"/>
    <w:rsid w:val="00E72674"/>
    <w:rsid w:val="00E7781D"/>
    <w:rsid w:val="00E8754B"/>
    <w:rsid w:val="00E91291"/>
    <w:rsid w:val="00EA5517"/>
    <w:rsid w:val="00EB356F"/>
    <w:rsid w:val="00EB532D"/>
    <w:rsid w:val="00EB65E0"/>
    <w:rsid w:val="00EC0694"/>
    <w:rsid w:val="00EC653F"/>
    <w:rsid w:val="00ED1432"/>
    <w:rsid w:val="00ED19DB"/>
    <w:rsid w:val="00ED6541"/>
    <w:rsid w:val="00EF0267"/>
    <w:rsid w:val="00F03794"/>
    <w:rsid w:val="00F12555"/>
    <w:rsid w:val="00F12AF0"/>
    <w:rsid w:val="00F30705"/>
    <w:rsid w:val="00F35045"/>
    <w:rsid w:val="00F424A9"/>
    <w:rsid w:val="00F43E2B"/>
    <w:rsid w:val="00F4547D"/>
    <w:rsid w:val="00F64559"/>
    <w:rsid w:val="00F7274B"/>
    <w:rsid w:val="00F836E4"/>
    <w:rsid w:val="00F90A40"/>
    <w:rsid w:val="00F914EB"/>
    <w:rsid w:val="00F95CCA"/>
    <w:rsid w:val="00FA760C"/>
    <w:rsid w:val="00FB43F7"/>
    <w:rsid w:val="00FC012D"/>
    <w:rsid w:val="00FC71F9"/>
    <w:rsid w:val="00FD4329"/>
    <w:rsid w:val="00FD77AE"/>
    <w:rsid w:val="00FF43F1"/>
    <w:rsid w:val="00FF56EB"/>
    <w:rsid w:val="00FF6463"/>
    <w:rsid w:val="00FF6A36"/>
    <w:rsid w:val="00FF6F76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6DC28"/>
  <w15:docId w15:val="{2D0C0F8F-BB9F-47AA-9EF6-C57931E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line="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53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36"/>
  </w:style>
  <w:style w:type="paragraph" w:styleId="Footer">
    <w:name w:val="footer"/>
    <w:basedOn w:val="Normal"/>
    <w:link w:val="FooterChar"/>
    <w:uiPriority w:val="99"/>
    <w:unhideWhenUsed/>
    <w:rsid w:val="0035353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36"/>
  </w:style>
  <w:style w:type="table" w:styleId="TableGrid">
    <w:name w:val="Table Grid"/>
    <w:basedOn w:val="TableNormal"/>
    <w:uiPriority w:val="39"/>
    <w:rsid w:val="003535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5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7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5E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205D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b2f37-5a1e-4f95-b1c4-31f222bb1b67">
      <Terms xmlns="http://schemas.microsoft.com/office/infopath/2007/PartnerControls"/>
    </lcf76f155ced4ddcb4097134ff3c332f>
    <TaxCatchAll xmlns="208a7e46-7489-49bf-8353-c3ff5abb59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B81B3CADE994AA3B1399D52399401" ma:contentTypeVersion="16" ma:contentTypeDescription="Create a new document." ma:contentTypeScope="" ma:versionID="2974ec86eb537057175a51c9693a1d53">
  <xsd:schema xmlns:xsd="http://www.w3.org/2001/XMLSchema" xmlns:xs="http://www.w3.org/2001/XMLSchema" xmlns:p="http://schemas.microsoft.com/office/2006/metadata/properties" xmlns:ns2="6d6b2f37-5a1e-4f95-b1c4-31f222bb1b67" xmlns:ns3="208a7e46-7489-49bf-8353-c3ff5abb59d5" targetNamespace="http://schemas.microsoft.com/office/2006/metadata/properties" ma:root="true" ma:fieldsID="f4b1a462b52b7c2a2d1c4ce093800a6d" ns2:_="" ns3:_="">
    <xsd:import namespace="6d6b2f37-5a1e-4f95-b1c4-31f222bb1b67"/>
    <xsd:import namespace="208a7e46-7489-49bf-8353-c3ff5abb5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b2f37-5a1e-4f95-b1c4-31f222bb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a8015a-7d3d-4875-a785-b47f28abe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a7e46-7489-49bf-8353-c3ff5abb5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71d8a4-3636-4bef-904d-8730627bfb22}" ma:internalName="TaxCatchAll" ma:showField="CatchAllData" ma:web="208a7e46-7489-49bf-8353-c3ff5abb5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0A7A2-D7B1-4371-A42B-E65056A92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4099D-A067-4043-837E-CE8EA3DA9BBC}">
  <ds:schemaRefs>
    <ds:schemaRef ds:uri="http://schemas.microsoft.com/office/2006/metadata/properties"/>
    <ds:schemaRef ds:uri="http://schemas.microsoft.com/office/infopath/2007/PartnerControls"/>
    <ds:schemaRef ds:uri="6d6b2f37-5a1e-4f95-b1c4-31f222bb1b67"/>
    <ds:schemaRef ds:uri="208a7e46-7489-49bf-8353-c3ff5abb59d5"/>
  </ds:schemaRefs>
</ds:datastoreItem>
</file>

<file path=customXml/itemProps3.xml><?xml version="1.0" encoding="utf-8"?>
<ds:datastoreItem xmlns:ds="http://schemas.openxmlformats.org/officeDocument/2006/customXml" ds:itemID="{171C0047-3B51-4880-995F-5452B4A6C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BDFD9-1153-40D5-B11F-A8B2938DD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b2f37-5a1e-4f95-b1c4-31f222bb1b67"/>
    <ds:schemaRef ds:uri="208a7e46-7489-49bf-8353-c3ff5abb5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1643</Words>
  <Characters>4816</Characters>
  <Application>Microsoft Office Word</Application>
  <DocSecurity>0</DocSecurity>
  <Lines>284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Council of Social Service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WK Chung</dc:creator>
  <cp:keywords/>
  <cp:lastModifiedBy>Jane YS Chung</cp:lastModifiedBy>
  <cp:revision>55</cp:revision>
  <cp:lastPrinted>2025-11-14T23:39:00Z</cp:lastPrinted>
  <dcterms:created xsi:type="dcterms:W3CDTF">2025-11-17T19:09:00Z</dcterms:created>
  <dcterms:modified xsi:type="dcterms:W3CDTF">2025-12-09T09:41:00Z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0x010100B27B81B3CADE994AA3B1399D52399401</vt:lpwstr>
  </property>
  <property fmtid="{D5CDD505-2E9C-101B-9397-08002B2CF9AE}" pid="3" name="MediaServiceImageTags">
    <vt:lpwstr/>
  </property>
  <property fmtid="{D5CDD505-2E9C-101B-9397-08002B2CF9AE}" pid="4" name="docLangLocale">
    <vt:lpwstr>zh-hant</vt:lpwstr>
  </property>
  <property fmtid="{D5CDD505-2E9C-101B-9397-08002B2CF9AE}" pid="5" name="docLang">
    <vt:lpwstr>zh</vt:lpwstr>
  </property>
</Properties>
</file>