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972"/>
        <w:gridCol w:w="2598"/>
        <w:gridCol w:w="2599"/>
        <w:gridCol w:w="2599"/>
      </w:tblGrid>
      <w:tr w:rsidR="00353536" w:rsidRPr="00353536" w14:paraId="68E5A27B" w14:textId="77777777" w:rsidTr="00604EA7">
        <w:tc>
          <w:tcPr>
            <w:tcW w:w="2972" w:type="dxa"/>
          </w:tcPr>
          <w:p w14:paraId="131CC4CE" w14:textId="32B94695" w:rsidR="00353536" w:rsidRDefault="00353536" w:rsidP="00B26C27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Organisation Name</w:t>
            </w:r>
          </w:p>
          <w:p w14:paraId="51B6CEED" w14:textId="77777777" w:rsidR="001060D8" w:rsidRPr="001060D8" w:rsidRDefault="001060D8" w:rsidP="00B26C27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 w:hint="eastAsia"/>
                <w:b/>
                <w:sz w:val="18"/>
              </w:rPr>
              <w:t>機構名稱</w:t>
            </w:r>
          </w:p>
        </w:tc>
        <w:tc>
          <w:tcPr>
            <w:tcW w:w="7796" w:type="dxa"/>
            <w:gridSpan w:val="3"/>
          </w:tcPr>
          <w:p w14:paraId="6D2D4DDC" w14:textId="77777777" w:rsidR="00353536" w:rsidRPr="001060D8" w:rsidRDefault="00353536" w:rsidP="00B26C27">
            <w:pPr>
              <w:spacing w:line="288" w:lineRule="auto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</w:rPr>
              <w:t>(EN</w:t>
            </w:r>
            <w:r w:rsidR="009D1608">
              <w:rPr>
                <w:rFonts w:ascii="Arial" w:eastAsia="微軟正黑體" w:hAnsi="Arial" w:cs="Arial" w:hint="eastAsia"/>
              </w:rPr>
              <w:t xml:space="preserve"> </w:t>
            </w:r>
            <w:r w:rsidR="009D1608" w:rsidRPr="009D1608">
              <w:rPr>
                <w:rFonts w:ascii="Arial" w:eastAsia="微軟正黑體" w:hAnsi="Arial" w:cs="Arial" w:hint="eastAsia"/>
                <w:sz w:val="18"/>
              </w:rPr>
              <w:t>英文</w:t>
            </w:r>
            <w:r w:rsidRPr="001060D8">
              <w:rPr>
                <w:rFonts w:ascii="Arial" w:eastAsia="微軟正黑體" w:hAnsi="Arial" w:cs="Arial"/>
              </w:rPr>
              <w:t>)</w:t>
            </w:r>
          </w:p>
          <w:p w14:paraId="7E10E31C" w14:textId="77777777" w:rsidR="00353536" w:rsidRPr="001060D8" w:rsidRDefault="00353536" w:rsidP="00B26C27">
            <w:pPr>
              <w:spacing w:line="288" w:lineRule="auto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</w:rPr>
              <w:t>(CHI</w:t>
            </w:r>
            <w:r w:rsidR="009D1608">
              <w:rPr>
                <w:rFonts w:ascii="Arial" w:eastAsia="微軟正黑體" w:hAnsi="Arial" w:cs="Arial" w:hint="eastAsia"/>
              </w:rPr>
              <w:t xml:space="preserve"> </w:t>
            </w:r>
            <w:r w:rsidR="009D1608" w:rsidRPr="009D1608">
              <w:rPr>
                <w:rFonts w:ascii="Arial" w:eastAsia="微軟正黑體" w:hAnsi="Arial" w:cs="Arial" w:hint="eastAsia"/>
                <w:sz w:val="18"/>
              </w:rPr>
              <w:t>中文</w:t>
            </w:r>
            <w:r w:rsidRPr="001060D8">
              <w:rPr>
                <w:rFonts w:ascii="Arial" w:eastAsia="微軟正黑體" w:hAnsi="Arial" w:cs="Arial"/>
              </w:rPr>
              <w:t>)</w:t>
            </w:r>
          </w:p>
        </w:tc>
      </w:tr>
      <w:tr w:rsidR="00C52F66" w:rsidRPr="00353536" w14:paraId="237D0EDC" w14:textId="77777777" w:rsidTr="00604EA7">
        <w:tc>
          <w:tcPr>
            <w:tcW w:w="2972" w:type="dxa"/>
          </w:tcPr>
          <w:p w14:paraId="4C972585" w14:textId="77777777" w:rsidR="00C52F66" w:rsidRDefault="00C52F66" w:rsidP="00B26C27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Authorised Person</w:t>
            </w:r>
          </w:p>
          <w:p w14:paraId="5D873B2D" w14:textId="77777777" w:rsidR="009D1608" w:rsidRPr="001060D8" w:rsidRDefault="009D1608" w:rsidP="00B26C27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 w:hint="eastAsia"/>
                <w:b/>
                <w:sz w:val="18"/>
              </w:rPr>
              <w:t>機構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授權人士</w:t>
            </w:r>
          </w:p>
        </w:tc>
        <w:tc>
          <w:tcPr>
            <w:tcW w:w="7796" w:type="dxa"/>
            <w:gridSpan w:val="3"/>
          </w:tcPr>
          <w:p w14:paraId="27F621B7" w14:textId="77777777" w:rsidR="00C52F66" w:rsidRPr="001060D8" w:rsidRDefault="00C52F66" w:rsidP="00B26C27">
            <w:pPr>
              <w:spacing w:line="288" w:lineRule="auto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</w:rPr>
              <w:t>(Name</w:t>
            </w:r>
            <w:r w:rsidR="009D1608" w:rsidRPr="009D1608">
              <w:rPr>
                <w:rFonts w:ascii="Arial" w:eastAsia="微軟正黑體" w:hAnsi="Arial" w:cs="Arial" w:hint="eastAsia"/>
                <w:sz w:val="18"/>
              </w:rPr>
              <w:t>姓名</w:t>
            </w:r>
            <w:r w:rsidRPr="001060D8">
              <w:rPr>
                <w:rFonts w:ascii="Arial" w:eastAsia="微軟正黑體" w:hAnsi="Arial" w:cs="Arial"/>
              </w:rPr>
              <w:t>)</w:t>
            </w:r>
          </w:p>
          <w:p w14:paraId="28782054" w14:textId="77777777" w:rsidR="00C52F66" w:rsidRPr="001060D8" w:rsidRDefault="00C52F66" w:rsidP="00B26C27">
            <w:pPr>
              <w:spacing w:line="288" w:lineRule="auto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</w:rPr>
              <w:t>(Title</w:t>
            </w:r>
            <w:r w:rsidR="009D1608">
              <w:rPr>
                <w:rFonts w:ascii="Arial" w:eastAsia="微軟正黑體" w:hAnsi="Arial" w:cs="Arial" w:hint="eastAsia"/>
              </w:rPr>
              <w:t xml:space="preserve"> </w:t>
            </w:r>
            <w:r w:rsidR="009D1608" w:rsidRPr="009D1608">
              <w:rPr>
                <w:rFonts w:ascii="Arial" w:eastAsia="微軟正黑體" w:hAnsi="Arial" w:cs="Arial" w:hint="eastAsia"/>
                <w:sz w:val="18"/>
              </w:rPr>
              <w:t>職稱</w:t>
            </w:r>
            <w:r w:rsidRPr="001060D8">
              <w:rPr>
                <w:rFonts w:ascii="Arial" w:eastAsia="微軟正黑體" w:hAnsi="Arial" w:cs="Arial"/>
              </w:rPr>
              <w:t>)</w:t>
            </w:r>
          </w:p>
        </w:tc>
      </w:tr>
      <w:tr w:rsidR="00C52F66" w:rsidRPr="00353536" w14:paraId="2103B320" w14:textId="77777777" w:rsidTr="00604EA7">
        <w:tc>
          <w:tcPr>
            <w:tcW w:w="2972" w:type="dxa"/>
          </w:tcPr>
          <w:p w14:paraId="0FAFC752" w14:textId="77777777" w:rsidR="009D1608" w:rsidRDefault="00C52F66" w:rsidP="00B26C27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Project Contact Person</w:t>
            </w:r>
          </w:p>
          <w:p w14:paraId="657E4D82" w14:textId="77777777" w:rsidR="00C52F66" w:rsidRPr="001060D8" w:rsidRDefault="003807D7" w:rsidP="00B26C27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項目</w:t>
            </w:r>
            <w:r w:rsidR="009D1608">
              <w:rPr>
                <w:rFonts w:ascii="Arial" w:eastAsia="微軟正黑體" w:hAnsi="Arial" w:cs="Arial" w:hint="eastAsia"/>
                <w:b/>
                <w:sz w:val="18"/>
              </w:rPr>
              <w:t>聯絡人</w:t>
            </w:r>
          </w:p>
        </w:tc>
        <w:tc>
          <w:tcPr>
            <w:tcW w:w="7796" w:type="dxa"/>
            <w:gridSpan w:val="3"/>
          </w:tcPr>
          <w:p w14:paraId="39706153" w14:textId="77777777" w:rsidR="00C52F66" w:rsidRPr="001060D8" w:rsidRDefault="00C52F66" w:rsidP="00B26C27">
            <w:pPr>
              <w:spacing w:line="288" w:lineRule="auto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</w:rPr>
              <w:t>(Name</w:t>
            </w:r>
            <w:r w:rsidR="009D1608">
              <w:rPr>
                <w:rFonts w:ascii="Arial" w:eastAsia="微軟正黑體" w:hAnsi="Arial" w:cs="Arial" w:hint="eastAsia"/>
              </w:rPr>
              <w:t xml:space="preserve"> </w:t>
            </w:r>
            <w:r w:rsidR="009D1608" w:rsidRPr="009D1608">
              <w:rPr>
                <w:rFonts w:ascii="Arial" w:eastAsia="微軟正黑體" w:hAnsi="Arial" w:cs="Arial" w:hint="eastAsia"/>
                <w:sz w:val="18"/>
              </w:rPr>
              <w:t>姓名</w:t>
            </w:r>
            <w:r w:rsidRPr="001060D8">
              <w:rPr>
                <w:rFonts w:ascii="Arial" w:eastAsia="微軟正黑體" w:hAnsi="Arial" w:cs="Arial"/>
              </w:rPr>
              <w:t>)</w:t>
            </w:r>
          </w:p>
          <w:p w14:paraId="2752729D" w14:textId="77777777" w:rsidR="00C52F66" w:rsidRPr="001060D8" w:rsidRDefault="00C52F66" w:rsidP="00B26C27">
            <w:pPr>
              <w:spacing w:line="288" w:lineRule="auto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</w:rPr>
              <w:t>(Title</w:t>
            </w:r>
            <w:r w:rsidR="009D1608" w:rsidRPr="009D1608">
              <w:rPr>
                <w:rFonts w:ascii="Arial" w:eastAsia="微軟正黑體" w:hAnsi="Arial" w:cs="Arial" w:hint="eastAsia"/>
                <w:sz w:val="18"/>
              </w:rPr>
              <w:t>職稱</w:t>
            </w:r>
            <w:r w:rsidRPr="001060D8">
              <w:rPr>
                <w:rFonts w:ascii="Arial" w:eastAsia="微軟正黑體" w:hAnsi="Arial" w:cs="Arial"/>
              </w:rPr>
              <w:t>)</w:t>
            </w:r>
          </w:p>
        </w:tc>
      </w:tr>
      <w:tr w:rsidR="00353536" w:rsidRPr="00353536" w14:paraId="547A6D09" w14:textId="77777777" w:rsidTr="00604EA7">
        <w:tc>
          <w:tcPr>
            <w:tcW w:w="2972" w:type="dxa"/>
          </w:tcPr>
          <w:p w14:paraId="25FB8E0C" w14:textId="77777777" w:rsidR="00353536" w:rsidRDefault="00353536" w:rsidP="00B26C27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Project Name</w:t>
            </w:r>
          </w:p>
          <w:p w14:paraId="3E851769" w14:textId="77777777" w:rsidR="003807D7" w:rsidRPr="001060D8" w:rsidRDefault="003807D7" w:rsidP="00B26C27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項目名稱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14:paraId="12DFE1B4" w14:textId="77777777" w:rsidR="00353536" w:rsidRPr="001060D8" w:rsidRDefault="00353536" w:rsidP="00B26C27">
            <w:pPr>
              <w:spacing w:line="288" w:lineRule="auto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</w:rPr>
              <w:t>(EN</w:t>
            </w:r>
            <w:r w:rsidR="009D1608" w:rsidRPr="009D1608">
              <w:rPr>
                <w:rFonts w:ascii="Arial" w:eastAsia="微軟正黑體" w:hAnsi="Arial" w:cs="Arial" w:hint="eastAsia"/>
                <w:sz w:val="18"/>
              </w:rPr>
              <w:t>英文</w:t>
            </w:r>
            <w:r w:rsidRPr="001060D8">
              <w:rPr>
                <w:rFonts w:ascii="Arial" w:eastAsia="微軟正黑體" w:hAnsi="Arial" w:cs="Arial"/>
              </w:rPr>
              <w:t>)</w:t>
            </w:r>
          </w:p>
          <w:p w14:paraId="31E25F9A" w14:textId="77777777" w:rsidR="00353536" w:rsidRPr="001060D8" w:rsidRDefault="00353536" w:rsidP="00B26C27">
            <w:pPr>
              <w:spacing w:line="288" w:lineRule="auto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</w:rPr>
              <w:t>(CHI</w:t>
            </w:r>
            <w:r w:rsidR="009D1608" w:rsidRPr="009D1608">
              <w:rPr>
                <w:rFonts w:ascii="Arial" w:eastAsia="微軟正黑體" w:hAnsi="Arial" w:cs="Arial" w:hint="eastAsia"/>
                <w:sz w:val="18"/>
              </w:rPr>
              <w:t>中文</w:t>
            </w:r>
            <w:r w:rsidRPr="001060D8">
              <w:rPr>
                <w:rFonts w:ascii="Arial" w:eastAsia="微軟正黑體" w:hAnsi="Arial" w:cs="Arial"/>
              </w:rPr>
              <w:t>)</w:t>
            </w:r>
          </w:p>
        </w:tc>
      </w:tr>
      <w:tr w:rsidR="00B30C08" w:rsidRPr="00353536" w14:paraId="2517245B" w14:textId="77777777" w:rsidTr="00604EA7">
        <w:tc>
          <w:tcPr>
            <w:tcW w:w="2972" w:type="dxa"/>
          </w:tcPr>
          <w:p w14:paraId="77B5E728" w14:textId="77777777" w:rsidR="00B30C08" w:rsidRDefault="00B30C08" w:rsidP="00B26C27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Project Duration</w:t>
            </w:r>
          </w:p>
          <w:p w14:paraId="1871D129" w14:textId="77777777" w:rsidR="003807D7" w:rsidRPr="001060D8" w:rsidRDefault="003807D7" w:rsidP="00B26C27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項目年期</w:t>
            </w:r>
          </w:p>
        </w:tc>
        <w:tc>
          <w:tcPr>
            <w:tcW w:w="2598" w:type="dxa"/>
            <w:tcBorders>
              <w:bottom w:val="single" w:sz="4" w:space="0" w:color="auto"/>
              <w:right w:val="nil"/>
            </w:tcBorders>
          </w:tcPr>
          <w:p w14:paraId="6171CD76" w14:textId="77777777" w:rsidR="00B30C08" w:rsidRPr="001060D8" w:rsidRDefault="00B30C08" w:rsidP="00B26C27">
            <w:pPr>
              <w:spacing w:line="288" w:lineRule="auto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  <w:sz w:val="48"/>
              </w:rPr>
              <w:t xml:space="preserve">□ </w:t>
            </w:r>
            <w:r w:rsidRPr="001060D8">
              <w:rPr>
                <w:rFonts w:ascii="Arial" w:eastAsia="微軟正黑體" w:hAnsi="Arial" w:cs="Arial"/>
              </w:rPr>
              <w:t>1 year</w:t>
            </w:r>
            <w:r w:rsidR="004205C8">
              <w:rPr>
                <w:rFonts w:ascii="Arial" w:eastAsia="微軟正黑體" w:hAnsi="Arial" w:cs="Arial" w:hint="eastAsia"/>
              </w:rPr>
              <w:t xml:space="preserve"> </w:t>
            </w:r>
            <w:r w:rsidR="004205C8" w:rsidRPr="004205C8">
              <w:rPr>
                <w:rFonts w:ascii="Arial" w:eastAsia="微軟正黑體" w:hAnsi="Arial" w:cs="Arial" w:hint="eastAsia"/>
                <w:sz w:val="18"/>
              </w:rPr>
              <w:t>一年</w:t>
            </w:r>
          </w:p>
        </w:tc>
        <w:tc>
          <w:tcPr>
            <w:tcW w:w="2599" w:type="dxa"/>
            <w:tcBorders>
              <w:left w:val="nil"/>
              <w:bottom w:val="single" w:sz="4" w:space="0" w:color="auto"/>
              <w:right w:val="nil"/>
            </w:tcBorders>
          </w:tcPr>
          <w:p w14:paraId="65E41137" w14:textId="77777777" w:rsidR="00B30C08" w:rsidRPr="001060D8" w:rsidRDefault="00B30C08" w:rsidP="00B26C27">
            <w:pPr>
              <w:spacing w:line="288" w:lineRule="auto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  <w:sz w:val="48"/>
              </w:rPr>
              <w:t xml:space="preserve">□ </w:t>
            </w:r>
            <w:r w:rsidRPr="001060D8">
              <w:rPr>
                <w:rFonts w:ascii="Arial" w:eastAsia="微軟正黑體" w:hAnsi="Arial" w:cs="Arial"/>
              </w:rPr>
              <w:t>2 years</w:t>
            </w:r>
            <w:r w:rsidR="004205C8">
              <w:rPr>
                <w:rFonts w:ascii="Arial" w:eastAsia="微軟正黑體" w:hAnsi="Arial" w:cs="Arial" w:hint="eastAsia"/>
                <w:sz w:val="18"/>
              </w:rPr>
              <w:t>兩</w:t>
            </w:r>
            <w:r w:rsidR="004205C8" w:rsidRPr="004205C8">
              <w:rPr>
                <w:rFonts w:ascii="Arial" w:eastAsia="微軟正黑體" w:hAnsi="Arial" w:cs="Arial" w:hint="eastAsia"/>
                <w:sz w:val="18"/>
              </w:rPr>
              <w:t>年</w:t>
            </w:r>
          </w:p>
        </w:tc>
        <w:tc>
          <w:tcPr>
            <w:tcW w:w="2599" w:type="dxa"/>
            <w:tcBorders>
              <w:left w:val="nil"/>
              <w:bottom w:val="single" w:sz="4" w:space="0" w:color="auto"/>
            </w:tcBorders>
          </w:tcPr>
          <w:p w14:paraId="797553A7" w14:textId="77777777" w:rsidR="00B30C08" w:rsidRPr="001060D8" w:rsidRDefault="00B30C08" w:rsidP="00B26C27">
            <w:pPr>
              <w:spacing w:line="288" w:lineRule="auto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  <w:sz w:val="48"/>
              </w:rPr>
              <w:t xml:space="preserve">□ </w:t>
            </w:r>
            <w:r w:rsidRPr="001060D8">
              <w:rPr>
                <w:rFonts w:ascii="Arial" w:eastAsia="微軟正黑體" w:hAnsi="Arial" w:cs="Arial"/>
              </w:rPr>
              <w:t>3 years</w:t>
            </w:r>
            <w:r w:rsidR="004205C8">
              <w:rPr>
                <w:rFonts w:ascii="Arial" w:eastAsia="微軟正黑體" w:hAnsi="Arial" w:cs="Arial" w:hint="eastAsia"/>
                <w:sz w:val="18"/>
              </w:rPr>
              <w:t>三</w:t>
            </w:r>
            <w:r w:rsidR="004205C8" w:rsidRPr="004205C8">
              <w:rPr>
                <w:rFonts w:ascii="Arial" w:eastAsia="微軟正黑體" w:hAnsi="Arial" w:cs="Arial" w:hint="eastAsia"/>
                <w:sz w:val="18"/>
              </w:rPr>
              <w:t>年</w:t>
            </w:r>
          </w:p>
        </w:tc>
      </w:tr>
      <w:tr w:rsidR="00AC2C31" w:rsidRPr="00353536" w14:paraId="07D7111B" w14:textId="77777777" w:rsidTr="00604EA7">
        <w:tc>
          <w:tcPr>
            <w:tcW w:w="2972" w:type="dxa"/>
          </w:tcPr>
          <w:p w14:paraId="03DA861D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Focus Area(s)</w:t>
            </w:r>
            <w:r>
              <w:rPr>
                <w:rFonts w:ascii="Arial" w:eastAsia="微軟正黑體" w:hAnsi="Arial" w:cs="Arial" w:hint="eastAsia"/>
                <w:b/>
              </w:rPr>
              <w:t xml:space="preserve"> </w:t>
            </w:r>
          </w:p>
          <w:p w14:paraId="7157ABD9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服務範疇</w:t>
            </w:r>
          </w:p>
          <w:p w14:paraId="4B688F34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sz w:val="18"/>
              </w:rPr>
            </w:pPr>
            <w:r w:rsidRPr="001060D8">
              <w:rPr>
                <w:rFonts w:ascii="Arial" w:eastAsia="微軟正黑體" w:hAnsi="Arial" w:cs="Arial"/>
                <w:sz w:val="18"/>
              </w:rPr>
              <w:t>(can select more than one</w:t>
            </w:r>
            <w:r>
              <w:rPr>
                <w:rFonts w:ascii="Arial" w:eastAsia="微軟正黑體" w:hAnsi="Arial" w:cs="Arial" w:hint="eastAsia"/>
                <w:sz w:val="18"/>
              </w:rPr>
              <w:t xml:space="preserve"> </w:t>
            </w:r>
            <w:r>
              <w:rPr>
                <w:rFonts w:ascii="Arial" w:eastAsia="微軟正黑體" w:hAnsi="Arial" w:cs="Arial"/>
                <w:sz w:val="18"/>
              </w:rPr>
              <w:t>item</w:t>
            </w:r>
            <w:r>
              <w:rPr>
                <w:rFonts w:ascii="Arial" w:eastAsia="微軟正黑體" w:hAnsi="Arial" w:cs="Arial" w:hint="eastAsia"/>
                <w:sz w:val="18"/>
              </w:rPr>
              <w:t xml:space="preserve">) </w:t>
            </w:r>
          </w:p>
          <w:p w14:paraId="054AA2F9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  <w:sz w:val="16"/>
              </w:rPr>
              <w:t>(</w:t>
            </w:r>
            <w:r w:rsidRPr="003807D7">
              <w:rPr>
                <w:rFonts w:ascii="Arial" w:eastAsia="微軟正黑體" w:hAnsi="Arial" w:cs="Arial" w:hint="eastAsia"/>
                <w:sz w:val="16"/>
              </w:rPr>
              <w:t>可選多於一項</w:t>
            </w:r>
            <w:r w:rsidRPr="001060D8">
              <w:rPr>
                <w:rFonts w:ascii="Arial" w:eastAsia="微軟正黑體" w:hAnsi="Arial" w:cs="Arial"/>
                <w:sz w:val="18"/>
              </w:rPr>
              <w:t>)</w:t>
            </w:r>
          </w:p>
        </w:tc>
        <w:tc>
          <w:tcPr>
            <w:tcW w:w="2598" w:type="dxa"/>
            <w:tcBorders>
              <w:right w:val="nil"/>
            </w:tcBorders>
          </w:tcPr>
          <w:p w14:paraId="70F25BD3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  <w:sz w:val="48"/>
                <w:szCs w:val="48"/>
              </w:rPr>
              <w:t>□</w:t>
            </w:r>
            <w:r w:rsidRPr="001060D8">
              <w:rPr>
                <w:rFonts w:ascii="Arial" w:eastAsia="微軟正黑體" w:hAnsi="Arial" w:cs="Arial"/>
              </w:rPr>
              <w:t xml:space="preserve"> Youth Empowerment</w:t>
            </w:r>
            <w:r>
              <w:rPr>
                <w:rFonts w:ascii="Arial" w:eastAsia="微軟正黑體" w:hAnsi="Arial" w:cs="Arial" w:hint="eastAsia"/>
              </w:rPr>
              <w:t xml:space="preserve"> </w:t>
            </w:r>
          </w:p>
          <w:p w14:paraId="0831C94D" w14:textId="1CB99E92" w:rsidR="00AC2C31" w:rsidRPr="008C0A69" w:rsidRDefault="00AC2C31" w:rsidP="00AC2C31">
            <w:pPr>
              <w:spacing w:line="288" w:lineRule="auto"/>
              <w:rPr>
                <w:rFonts w:ascii="Arial" w:eastAsia="微軟正黑體" w:hAnsi="Arial" w:cs="Arial"/>
                <w:sz w:val="18"/>
              </w:rPr>
            </w:pPr>
            <w:r w:rsidRPr="008C0A69">
              <w:rPr>
                <w:rFonts w:ascii="Arial" w:eastAsia="微軟正黑體" w:hAnsi="Arial" w:cs="Arial" w:hint="eastAsia"/>
                <w:sz w:val="18"/>
                <w:szCs w:val="18"/>
              </w:rPr>
              <w:t>青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少年培育</w:t>
            </w:r>
          </w:p>
        </w:tc>
        <w:tc>
          <w:tcPr>
            <w:tcW w:w="2599" w:type="dxa"/>
            <w:tcBorders>
              <w:left w:val="nil"/>
              <w:right w:val="nil"/>
            </w:tcBorders>
          </w:tcPr>
          <w:p w14:paraId="180516B1" w14:textId="4415ABB4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  <w:sz w:val="48"/>
                <w:szCs w:val="48"/>
              </w:rPr>
              <w:t xml:space="preserve">□ </w:t>
            </w:r>
            <w:r w:rsidR="009717B0">
              <w:rPr>
                <w:rFonts w:ascii="Arial" w:eastAsia="微軟正黑體" w:hAnsi="Arial" w:cs="Arial"/>
              </w:rPr>
              <w:t>I</w:t>
            </w:r>
            <w:r w:rsidR="009717B0">
              <w:rPr>
                <w:rFonts w:ascii="Arial" w:eastAsia="微軟正黑體" w:hAnsi="Arial" w:cs="Arial" w:hint="eastAsia"/>
              </w:rPr>
              <w:t>n</w:t>
            </w:r>
            <w:r w:rsidR="009717B0">
              <w:rPr>
                <w:rFonts w:ascii="Arial" w:eastAsia="微軟正黑體" w:hAnsi="Arial" w:cs="Arial"/>
              </w:rPr>
              <w:t>clusion and A</w:t>
            </w:r>
            <w:r w:rsidRPr="001060D8">
              <w:rPr>
                <w:rFonts w:ascii="Arial" w:eastAsia="微軟正黑體" w:hAnsi="Arial" w:cs="Arial"/>
              </w:rPr>
              <w:t>ctive Ageing</w:t>
            </w:r>
          </w:p>
          <w:p w14:paraId="34649CB7" w14:textId="09A0E7B8" w:rsidR="00AC2C31" w:rsidRPr="001060D8" w:rsidRDefault="009717B0" w:rsidP="00AC2C31">
            <w:pPr>
              <w:spacing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  <w:sz w:val="18"/>
              </w:rPr>
              <w:t>共融</w:t>
            </w:r>
            <w:proofErr w:type="gramStart"/>
            <w:r>
              <w:rPr>
                <w:rFonts w:ascii="Arial" w:eastAsia="微軟正黑體" w:hAnsi="Arial" w:cs="Arial" w:hint="eastAsia"/>
                <w:sz w:val="18"/>
              </w:rPr>
              <w:t>及</w:t>
            </w:r>
            <w:r w:rsidR="00AC2C31">
              <w:rPr>
                <w:rFonts w:ascii="Arial" w:eastAsia="微軟正黑體" w:hAnsi="Arial" w:cs="Arial" w:hint="eastAsia"/>
                <w:sz w:val="18"/>
              </w:rPr>
              <w:t>活齡社區</w:t>
            </w:r>
            <w:proofErr w:type="gramEnd"/>
          </w:p>
        </w:tc>
        <w:tc>
          <w:tcPr>
            <w:tcW w:w="2599" w:type="dxa"/>
            <w:tcBorders>
              <w:left w:val="nil"/>
            </w:tcBorders>
          </w:tcPr>
          <w:p w14:paraId="52983967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sz w:val="18"/>
              </w:rPr>
            </w:pPr>
            <w:r w:rsidRPr="001060D8">
              <w:rPr>
                <w:rFonts w:ascii="Arial" w:eastAsia="微軟正黑體" w:hAnsi="Arial" w:cs="Arial"/>
                <w:sz w:val="48"/>
              </w:rPr>
              <w:t>□</w:t>
            </w:r>
            <w:r w:rsidRPr="001060D8">
              <w:rPr>
                <w:rFonts w:ascii="Arial" w:eastAsia="微軟正黑體" w:hAnsi="Arial" w:cs="Arial"/>
              </w:rPr>
              <w:t xml:space="preserve"> Resource Management</w:t>
            </w:r>
            <w:r>
              <w:rPr>
                <w:rFonts w:ascii="Arial" w:eastAsia="微軟正黑體" w:hAnsi="Arial" w:cs="Arial" w:hint="eastAsia"/>
                <w:sz w:val="18"/>
              </w:rPr>
              <w:t xml:space="preserve"> </w:t>
            </w:r>
          </w:p>
          <w:p w14:paraId="41B6408C" w14:textId="34DF0C6B" w:rsidR="00AC2C31" w:rsidRPr="008C0A69" w:rsidRDefault="00AC2C31" w:rsidP="00AC2C31">
            <w:pPr>
              <w:spacing w:line="288" w:lineRule="auto"/>
              <w:rPr>
                <w:rFonts w:ascii="Arial" w:eastAsia="微軟正黑體" w:hAnsi="Arial" w:cs="Arial"/>
                <w:sz w:val="18"/>
              </w:rPr>
            </w:pPr>
            <w:r>
              <w:rPr>
                <w:rFonts w:ascii="Arial" w:eastAsia="微軟正黑體" w:hAnsi="Arial" w:cs="Arial" w:hint="eastAsia"/>
                <w:sz w:val="18"/>
              </w:rPr>
              <w:t>資源管理</w:t>
            </w:r>
          </w:p>
        </w:tc>
      </w:tr>
      <w:tr w:rsidR="00AC2C31" w:rsidRPr="00353536" w14:paraId="322AA76D" w14:textId="77777777" w:rsidTr="00604EA7">
        <w:tc>
          <w:tcPr>
            <w:tcW w:w="2972" w:type="dxa"/>
          </w:tcPr>
          <w:p w14:paraId="60B7EEE8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Service Target</w:t>
            </w:r>
          </w:p>
          <w:p w14:paraId="0B5519AB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服務對象</w:t>
            </w:r>
          </w:p>
          <w:p w14:paraId="5AC6715D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sz w:val="18"/>
              </w:rPr>
            </w:pPr>
            <w:r w:rsidRPr="001060D8">
              <w:rPr>
                <w:rFonts w:ascii="Arial" w:eastAsia="微軟正黑體" w:hAnsi="Arial" w:cs="Arial"/>
                <w:sz w:val="18"/>
              </w:rPr>
              <w:t>(can select more than one</w:t>
            </w:r>
            <w:r>
              <w:rPr>
                <w:rFonts w:ascii="Arial" w:eastAsia="微軟正黑體" w:hAnsi="Arial" w:cs="Arial"/>
                <w:sz w:val="18"/>
              </w:rPr>
              <w:t xml:space="preserve"> item)</w:t>
            </w:r>
          </w:p>
          <w:p w14:paraId="09F7D820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  <w:sz w:val="16"/>
              </w:rPr>
              <w:t>(</w:t>
            </w:r>
            <w:r w:rsidRPr="003807D7">
              <w:rPr>
                <w:rFonts w:ascii="Arial" w:eastAsia="微軟正黑體" w:hAnsi="Arial" w:cs="Arial" w:hint="eastAsia"/>
                <w:sz w:val="16"/>
              </w:rPr>
              <w:t>可選多於一項</w:t>
            </w:r>
            <w:r w:rsidRPr="001060D8">
              <w:rPr>
                <w:rFonts w:ascii="Arial" w:eastAsia="微軟正黑體" w:hAnsi="Arial" w:cs="Arial"/>
                <w:sz w:val="18"/>
              </w:rPr>
              <w:t>)</w:t>
            </w:r>
          </w:p>
        </w:tc>
        <w:tc>
          <w:tcPr>
            <w:tcW w:w="7796" w:type="dxa"/>
            <w:gridSpan w:val="3"/>
          </w:tcPr>
          <w:p w14:paraId="042B0737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  <w:sz w:val="48"/>
              </w:rPr>
              <w:t>□</w:t>
            </w:r>
            <w:r w:rsidRPr="001060D8">
              <w:rPr>
                <w:rFonts w:ascii="Arial" w:eastAsia="微軟正黑體" w:hAnsi="Arial" w:cs="Arial"/>
              </w:rPr>
              <w:t xml:space="preserve"> Youth, age range</w:t>
            </w:r>
            <w:r>
              <w:rPr>
                <w:rFonts w:ascii="Arial" w:eastAsia="微軟正黑體" w:hAnsi="Arial" w:cs="Arial" w:hint="eastAsia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18"/>
              </w:rPr>
              <w:t>青少年</w:t>
            </w:r>
            <w:r>
              <w:rPr>
                <w:rFonts w:ascii="Arial" w:eastAsia="微軟正黑體" w:hAnsi="Arial" w:cs="Arial" w:hint="eastAsia"/>
                <w:sz w:val="18"/>
              </w:rPr>
              <w:t>,</w:t>
            </w:r>
            <w:r>
              <w:rPr>
                <w:rFonts w:ascii="Arial" w:eastAsia="微軟正黑體" w:hAnsi="Arial" w:cs="Arial"/>
                <w:sz w:val="18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18"/>
              </w:rPr>
              <w:t>年齡範圍</w:t>
            </w:r>
            <w:r w:rsidRPr="001060D8">
              <w:rPr>
                <w:rFonts w:ascii="Arial" w:eastAsia="微軟正黑體" w:hAnsi="Arial" w:cs="Arial"/>
              </w:rPr>
              <w:t>:</w:t>
            </w:r>
          </w:p>
          <w:p w14:paraId="01C07651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  <w:sz w:val="48"/>
              </w:rPr>
              <w:t>□</w:t>
            </w:r>
            <w:r w:rsidRPr="001060D8">
              <w:rPr>
                <w:rFonts w:ascii="Arial" w:eastAsia="微軟正黑體" w:hAnsi="Arial" w:cs="Arial"/>
              </w:rPr>
              <w:t xml:space="preserve"> Elderly, age range</w:t>
            </w:r>
            <w:r>
              <w:rPr>
                <w:rFonts w:ascii="Arial" w:eastAsia="微軟正黑體" w:hAnsi="Arial" w:cs="Arial" w:hint="eastAsia"/>
                <w:sz w:val="18"/>
              </w:rPr>
              <w:t>長者</w:t>
            </w:r>
            <w:r>
              <w:rPr>
                <w:rFonts w:ascii="Arial" w:eastAsia="微軟正黑體" w:hAnsi="Arial" w:cs="Arial" w:hint="eastAsia"/>
                <w:sz w:val="18"/>
              </w:rPr>
              <w:t>,</w:t>
            </w:r>
            <w:r>
              <w:rPr>
                <w:rFonts w:ascii="Arial" w:eastAsia="微軟正黑體" w:hAnsi="Arial" w:cs="Arial"/>
                <w:sz w:val="18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18"/>
              </w:rPr>
              <w:t>年齡範圍</w:t>
            </w:r>
            <w:r w:rsidRPr="001060D8">
              <w:rPr>
                <w:rFonts w:ascii="Arial" w:eastAsia="微軟正黑體" w:hAnsi="Arial" w:cs="Arial"/>
              </w:rPr>
              <w:t>:</w:t>
            </w:r>
          </w:p>
          <w:p w14:paraId="4F87B0C8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  <w:sz w:val="48"/>
              </w:rPr>
              <w:t>□</w:t>
            </w:r>
            <w:r w:rsidRPr="001060D8">
              <w:rPr>
                <w:rFonts w:ascii="Arial" w:eastAsia="微軟正黑體" w:hAnsi="Arial" w:cs="Arial"/>
              </w:rPr>
              <w:t xml:space="preserve"> Others, please specify</w:t>
            </w:r>
            <w:r>
              <w:rPr>
                <w:rFonts w:ascii="Arial" w:eastAsia="微軟正黑體" w:hAnsi="Arial" w:cs="Arial" w:hint="eastAsia"/>
                <w:sz w:val="18"/>
              </w:rPr>
              <w:t>其他</w:t>
            </w:r>
            <w:r>
              <w:rPr>
                <w:rFonts w:ascii="Arial" w:eastAsia="微軟正黑體" w:hAnsi="Arial" w:cs="Arial" w:hint="eastAsia"/>
                <w:sz w:val="18"/>
              </w:rPr>
              <w:t xml:space="preserve">, </w:t>
            </w:r>
            <w:r>
              <w:rPr>
                <w:rFonts w:ascii="Arial" w:eastAsia="微軟正黑體" w:hAnsi="Arial" w:cs="Arial" w:hint="eastAsia"/>
                <w:sz w:val="18"/>
              </w:rPr>
              <w:t>請列出</w:t>
            </w:r>
            <w:r w:rsidRPr="001060D8">
              <w:rPr>
                <w:rFonts w:ascii="Arial" w:eastAsia="微軟正黑體" w:hAnsi="Arial" w:cs="Arial"/>
              </w:rPr>
              <w:t>:</w:t>
            </w:r>
          </w:p>
          <w:p w14:paraId="2395BAB5" w14:textId="77777777" w:rsidR="00AC2C31" w:rsidRPr="001060D8" w:rsidRDefault="00AC2C31" w:rsidP="00AC2C31">
            <w:pPr>
              <w:spacing w:line="288" w:lineRule="auto"/>
              <w:ind w:left="313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</w:rPr>
              <w:t xml:space="preserve"> Type of beneficiaries</w:t>
            </w:r>
            <w:r>
              <w:rPr>
                <w:rFonts w:ascii="Arial" w:eastAsia="微軟正黑體" w:hAnsi="Arial" w:cs="Arial"/>
                <w:sz w:val="18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18"/>
              </w:rPr>
              <w:t>服務對象種類</w:t>
            </w:r>
            <w:r w:rsidRPr="001060D8">
              <w:rPr>
                <w:rFonts w:ascii="Arial" w:eastAsia="微軟正黑體" w:hAnsi="Arial" w:cs="Arial"/>
              </w:rPr>
              <w:t>:</w:t>
            </w:r>
          </w:p>
          <w:p w14:paraId="42287843" w14:textId="77777777" w:rsidR="00AC2C31" w:rsidRPr="001060D8" w:rsidRDefault="00AC2C31" w:rsidP="00AC2C31">
            <w:pPr>
              <w:spacing w:line="288" w:lineRule="auto"/>
              <w:ind w:left="313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</w:rPr>
              <w:t xml:space="preserve"> Target age range</w:t>
            </w:r>
            <w:r>
              <w:rPr>
                <w:rFonts w:ascii="Arial" w:eastAsia="微軟正黑體" w:hAnsi="Arial" w:cs="Arial" w:hint="eastAsia"/>
                <w:sz w:val="18"/>
              </w:rPr>
              <w:t>年齡範圍</w:t>
            </w:r>
            <w:r w:rsidRPr="001060D8">
              <w:rPr>
                <w:rFonts w:ascii="Arial" w:eastAsia="微軟正黑體" w:hAnsi="Arial" w:cs="Arial"/>
              </w:rPr>
              <w:t>:</w:t>
            </w:r>
          </w:p>
          <w:p w14:paraId="259A7942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</w:tc>
      </w:tr>
      <w:tr w:rsidR="00AC2C31" w:rsidRPr="00353536" w14:paraId="218B372E" w14:textId="77777777" w:rsidTr="00C168CF">
        <w:trPr>
          <w:trHeight w:val="1503"/>
        </w:trPr>
        <w:tc>
          <w:tcPr>
            <w:tcW w:w="2972" w:type="dxa"/>
          </w:tcPr>
          <w:p w14:paraId="2965E142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Service Location</w:t>
            </w:r>
          </w:p>
          <w:p w14:paraId="447F6097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服務地區</w:t>
            </w:r>
          </w:p>
        </w:tc>
        <w:tc>
          <w:tcPr>
            <w:tcW w:w="7796" w:type="dxa"/>
            <w:gridSpan w:val="3"/>
          </w:tcPr>
          <w:p w14:paraId="488B42B7" w14:textId="657D0A79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</w:tc>
      </w:tr>
      <w:tr w:rsidR="00AC2C31" w:rsidRPr="00353536" w14:paraId="52481014" w14:textId="77777777" w:rsidTr="00604EA7">
        <w:tc>
          <w:tcPr>
            <w:tcW w:w="10768" w:type="dxa"/>
            <w:gridSpan w:val="4"/>
          </w:tcPr>
          <w:p w14:paraId="74D0AB3C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</w:p>
          <w:p w14:paraId="0446209A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i/>
                <w:sz w:val="18"/>
              </w:rPr>
            </w:pPr>
            <w:r w:rsidRPr="001060D8">
              <w:rPr>
                <w:rFonts w:ascii="Arial" w:eastAsia="微軟正黑體" w:hAnsi="Arial" w:cs="Arial"/>
                <w:b/>
              </w:rPr>
              <w:t xml:space="preserve">Target No. of Beneficiaries / Reach </w:t>
            </w:r>
            <w:r w:rsidRPr="001060D8">
              <w:rPr>
                <w:rFonts w:ascii="Arial" w:eastAsia="微軟正黑體" w:hAnsi="Arial" w:cs="Arial"/>
                <w:sz w:val="18"/>
              </w:rPr>
              <w:t xml:space="preserve">– </w:t>
            </w:r>
            <w:r w:rsidRPr="001060D8">
              <w:rPr>
                <w:rFonts w:ascii="Arial" w:eastAsia="微軟正黑體" w:hAnsi="Arial" w:cs="Arial"/>
                <w:i/>
                <w:sz w:val="18"/>
              </w:rPr>
              <w:t xml:space="preserve">Please provide detailed breakdown </w:t>
            </w:r>
          </w:p>
          <w:p w14:paraId="115D548B" w14:textId="77777777" w:rsidR="00AC2C31" w:rsidRPr="00B852C8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  <w:i/>
                <w:sz w:val="16"/>
              </w:rPr>
            </w:pPr>
            <w:r w:rsidRPr="00B852C8">
              <w:rPr>
                <w:rFonts w:ascii="Arial" w:eastAsia="微軟正黑體" w:hAnsi="Arial" w:cs="Arial" w:hint="eastAsia"/>
                <w:b/>
                <w:sz w:val="18"/>
              </w:rPr>
              <w:t>預期受惠人數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 xml:space="preserve"> / 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受眾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 xml:space="preserve"> </w:t>
            </w:r>
            <w:r>
              <w:rPr>
                <w:rFonts w:ascii="Arial" w:eastAsia="微軟正黑體" w:hAnsi="Arial" w:cs="Arial"/>
                <w:b/>
                <w:sz w:val="18"/>
              </w:rPr>
              <w:t>–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 xml:space="preserve"> </w:t>
            </w:r>
            <w:r w:rsidRPr="00B852C8">
              <w:rPr>
                <w:rFonts w:ascii="Arial" w:eastAsia="微軟正黑體" w:hAnsi="Arial" w:cs="Arial" w:hint="eastAsia"/>
                <w:b/>
                <w:i/>
                <w:sz w:val="16"/>
              </w:rPr>
              <w:t>請提供細</w:t>
            </w:r>
            <w:r>
              <w:rPr>
                <w:rFonts w:ascii="Arial" w:eastAsia="微軟正黑體" w:hAnsi="Arial" w:cs="Arial" w:hint="eastAsia"/>
                <w:b/>
                <w:i/>
                <w:sz w:val="16"/>
              </w:rPr>
              <w:t>目</w:t>
            </w:r>
          </w:p>
          <w:p w14:paraId="44810C7F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84"/>
              <w:gridCol w:w="1701"/>
            </w:tblGrid>
            <w:tr w:rsidR="00AC2C31" w:rsidRPr="001060D8" w14:paraId="622A7E27" w14:textId="77777777" w:rsidTr="00AF4B61">
              <w:tc>
                <w:tcPr>
                  <w:tcW w:w="8784" w:type="dxa"/>
                </w:tcPr>
                <w:p w14:paraId="25C9403A" w14:textId="47DD0E47" w:rsidR="00AC2C31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  <w:i/>
                      <w:sz w:val="16"/>
                    </w:rPr>
                  </w:pPr>
                  <w:r w:rsidRPr="001060D8">
                    <w:rPr>
                      <w:rFonts w:ascii="Arial" w:eastAsia="微軟正黑體" w:hAnsi="Arial" w:cs="Arial"/>
                      <w:u w:val="single"/>
                    </w:rPr>
                    <w:t>Types of beneficiaries</w:t>
                  </w:r>
                  <w:r w:rsidRPr="000B2903">
                    <w:rPr>
                      <w:rFonts w:ascii="Arial" w:eastAsia="微軟正黑體" w:hAnsi="Arial" w:cs="Arial" w:hint="eastAsia"/>
                      <w:sz w:val="18"/>
                    </w:rPr>
                    <w:t>預期受惠人數</w:t>
                  </w:r>
                  <w:r w:rsidRPr="000B2903">
                    <w:rPr>
                      <w:rFonts w:ascii="Arial" w:eastAsia="微軟正黑體" w:hAnsi="Arial" w:cs="Arial" w:hint="eastAsia"/>
                      <w:sz w:val="18"/>
                    </w:rPr>
                    <w:t xml:space="preserve"> / </w:t>
                  </w:r>
                  <w:r w:rsidRPr="000B2903">
                    <w:rPr>
                      <w:rFonts w:ascii="Arial" w:eastAsia="微軟正黑體" w:hAnsi="Arial" w:cs="Arial" w:hint="eastAsia"/>
                      <w:sz w:val="18"/>
                    </w:rPr>
                    <w:t>受眾</w:t>
                  </w:r>
                  <w:r>
                    <w:rPr>
                      <w:rFonts w:ascii="Arial" w:eastAsia="微軟正黑體" w:hAnsi="Arial" w:cs="Arial" w:hint="eastAsia"/>
                      <w:sz w:val="18"/>
                    </w:rPr>
                    <w:t>種類</w:t>
                  </w:r>
                  <w:r>
                    <w:rPr>
                      <w:rFonts w:ascii="Arial" w:eastAsia="微軟正黑體" w:hAnsi="Arial" w:cs="Arial" w:hint="eastAsia"/>
                      <w:sz w:val="18"/>
                    </w:rPr>
                    <w:t xml:space="preserve"> </w:t>
                  </w:r>
                </w:p>
                <w:p w14:paraId="34B1AD9D" w14:textId="2B85CB91" w:rsidR="00AC2C31" w:rsidRPr="00615610" w:rsidRDefault="00AC2C31" w:rsidP="00AC2C31">
                  <w:pPr>
                    <w:pStyle w:val="ListParagraph"/>
                    <w:numPr>
                      <w:ilvl w:val="0"/>
                      <w:numId w:val="7"/>
                    </w:numPr>
                    <w:spacing w:line="288" w:lineRule="auto"/>
                    <w:rPr>
                      <w:rFonts w:ascii="Arial" w:eastAsia="微軟正黑體" w:hAnsi="Arial" w:cs="Arial"/>
                      <w:i/>
                      <w:color w:val="808080" w:themeColor="background1" w:themeShade="80"/>
                      <w:sz w:val="16"/>
                    </w:rPr>
                  </w:pPr>
                  <w:r w:rsidRPr="00615610">
                    <w:rPr>
                      <w:rFonts w:ascii="Arial" w:eastAsia="微軟正黑體" w:hAnsi="Arial" w:cs="Arial" w:hint="eastAsia"/>
                      <w:b/>
                      <w:i/>
                      <w:color w:val="000000" w:themeColor="text1"/>
                      <w:sz w:val="18"/>
                    </w:rPr>
                    <w:t xml:space="preserve">Primary(direct) </w:t>
                  </w:r>
                  <w:r w:rsidRPr="00615610">
                    <w:rPr>
                      <w:rFonts w:ascii="Arial" w:eastAsia="微軟正黑體" w:hAnsi="Arial" w:cs="Arial"/>
                      <w:b/>
                      <w:i/>
                      <w:color w:val="000000" w:themeColor="text1"/>
                      <w:sz w:val="18"/>
                    </w:rPr>
                    <w:t>beneficiaries</w:t>
                  </w:r>
                  <w:r w:rsidRPr="00615610">
                    <w:rPr>
                      <w:rFonts w:ascii="Arial" w:eastAsia="微軟正黑體" w:hAnsi="Arial" w:cs="Arial" w:hint="eastAsia"/>
                      <w:b/>
                      <w:i/>
                      <w:color w:val="000000" w:themeColor="text1"/>
                      <w:sz w:val="18"/>
                    </w:rPr>
                    <w:t xml:space="preserve"> </w:t>
                  </w:r>
                  <w:r w:rsidRPr="00615610">
                    <w:rPr>
                      <w:rFonts w:ascii="Arial" w:eastAsia="微軟正黑體" w:hAnsi="Arial" w:cs="Arial" w:hint="eastAsia"/>
                      <w:b/>
                      <w:i/>
                      <w:color w:val="000000" w:themeColor="text1"/>
                      <w:sz w:val="16"/>
                      <w:lang w:eastAsia="zh-HK"/>
                    </w:rPr>
                    <w:t>直接服務對象</w:t>
                  </w:r>
                  <w:r w:rsidR="006D1963">
                    <w:rPr>
                      <w:rFonts w:ascii="Arial" w:eastAsia="微軟正黑體" w:hAnsi="Arial" w:cs="Arial" w:hint="eastAsia"/>
                      <w:b/>
                      <w:i/>
                      <w:color w:val="000000" w:themeColor="text1"/>
                      <w:sz w:val="16"/>
                      <w:lang w:eastAsia="zh-HK"/>
                    </w:rPr>
                    <w:t xml:space="preserve"> </w:t>
                  </w:r>
                  <w:r w:rsidRPr="00615610">
                    <w:rPr>
                      <w:rFonts w:ascii="Arial" w:eastAsia="微軟正黑體" w:hAnsi="Arial" w:cs="Arial"/>
                      <w:i/>
                      <w:color w:val="808080" w:themeColor="background1" w:themeShade="80"/>
                      <w:sz w:val="18"/>
                    </w:rPr>
                    <w:t>(e.g. elderly, youth, the public)</w:t>
                  </w:r>
                  <w:r w:rsidRPr="00615610">
                    <w:rPr>
                      <w:rFonts w:ascii="Arial" w:eastAsia="微軟正黑體" w:hAnsi="Arial" w:cs="Arial" w:hint="eastAsia"/>
                      <w:i/>
                      <w:color w:val="808080" w:themeColor="background1" w:themeShade="80"/>
                      <w:sz w:val="18"/>
                    </w:rPr>
                    <w:t xml:space="preserve"> </w:t>
                  </w:r>
                  <w:r w:rsidRPr="00615610">
                    <w:rPr>
                      <w:rFonts w:ascii="Arial" w:eastAsia="微軟正黑體" w:hAnsi="Arial" w:cs="Arial" w:hint="eastAsia"/>
                      <w:i/>
                      <w:color w:val="808080" w:themeColor="background1" w:themeShade="80"/>
                      <w:sz w:val="16"/>
                    </w:rPr>
                    <w:t>(</w:t>
                  </w:r>
                  <w:r w:rsidRPr="00615610">
                    <w:rPr>
                      <w:rFonts w:ascii="Arial" w:eastAsia="微軟正黑體" w:hAnsi="Arial" w:cs="Arial" w:hint="eastAsia"/>
                      <w:i/>
                      <w:color w:val="808080" w:themeColor="background1" w:themeShade="80"/>
                      <w:sz w:val="16"/>
                    </w:rPr>
                    <w:t>如長者、青少年、公眾人士</w:t>
                  </w:r>
                  <w:r w:rsidRPr="00615610">
                    <w:rPr>
                      <w:rFonts w:ascii="Arial" w:eastAsia="微軟正黑體" w:hAnsi="Arial" w:cs="Arial" w:hint="eastAsia"/>
                      <w:i/>
                      <w:color w:val="808080" w:themeColor="background1" w:themeShade="80"/>
                      <w:sz w:val="16"/>
                    </w:rPr>
                    <w:t>)</w:t>
                  </w:r>
                </w:p>
                <w:p w14:paraId="1F5E30E3" w14:textId="77777777" w:rsidR="00AC2C31" w:rsidRDefault="00AC2C31" w:rsidP="00AC2C31">
                  <w:pPr>
                    <w:pStyle w:val="ListParagraph"/>
                    <w:spacing w:line="288" w:lineRule="auto"/>
                    <w:ind w:left="360"/>
                    <w:rPr>
                      <w:rFonts w:ascii="Arial" w:eastAsia="微軟正黑體" w:hAnsi="Arial" w:cs="Arial"/>
                      <w:i/>
                      <w:color w:val="808080" w:themeColor="background1" w:themeShade="80"/>
                      <w:sz w:val="16"/>
                    </w:rPr>
                  </w:pPr>
                </w:p>
                <w:p w14:paraId="7B862790" w14:textId="77777777" w:rsidR="00AC2C31" w:rsidRDefault="00AC2C31" w:rsidP="00AC2C31">
                  <w:pPr>
                    <w:pStyle w:val="ListParagraph"/>
                    <w:spacing w:line="288" w:lineRule="auto"/>
                    <w:ind w:left="360"/>
                    <w:rPr>
                      <w:rFonts w:ascii="Arial" w:eastAsia="微軟正黑體" w:hAnsi="Arial" w:cs="Arial"/>
                      <w:i/>
                      <w:color w:val="808080" w:themeColor="background1" w:themeShade="80"/>
                      <w:sz w:val="16"/>
                    </w:rPr>
                  </w:pPr>
                </w:p>
                <w:p w14:paraId="64A8BADE" w14:textId="77777777" w:rsidR="00AC2C31" w:rsidRPr="003944E7" w:rsidRDefault="00AC2C31" w:rsidP="00AC2C31">
                  <w:pPr>
                    <w:pStyle w:val="ListParagraph"/>
                    <w:spacing w:line="288" w:lineRule="auto"/>
                    <w:ind w:left="360"/>
                    <w:rPr>
                      <w:rFonts w:ascii="Arial" w:eastAsia="微軟正黑體" w:hAnsi="Arial" w:cs="Arial"/>
                      <w:i/>
                      <w:color w:val="808080" w:themeColor="background1" w:themeShade="80"/>
                      <w:sz w:val="16"/>
                    </w:rPr>
                  </w:pPr>
                </w:p>
                <w:p w14:paraId="3815C4B8" w14:textId="46DF359E" w:rsidR="00AC2C31" w:rsidRPr="00615610" w:rsidRDefault="00AC2C31" w:rsidP="00AC2C31">
                  <w:pPr>
                    <w:pStyle w:val="ListParagraph"/>
                    <w:numPr>
                      <w:ilvl w:val="0"/>
                      <w:numId w:val="7"/>
                    </w:numPr>
                    <w:spacing w:line="288" w:lineRule="auto"/>
                    <w:rPr>
                      <w:rFonts w:ascii="Arial" w:eastAsia="微軟正黑體" w:hAnsi="Arial" w:cs="Arial"/>
                      <w:i/>
                      <w:color w:val="808080" w:themeColor="background1" w:themeShade="80"/>
                      <w:sz w:val="16"/>
                    </w:rPr>
                  </w:pPr>
                  <w:r w:rsidRPr="00615610">
                    <w:rPr>
                      <w:rFonts w:ascii="Arial" w:eastAsia="微軟正黑體" w:hAnsi="Arial" w:cs="Arial" w:hint="eastAsia"/>
                      <w:b/>
                      <w:i/>
                      <w:color w:val="000000" w:themeColor="text1"/>
                      <w:sz w:val="18"/>
                    </w:rPr>
                    <w:t xml:space="preserve">Secondary(indirect) </w:t>
                  </w:r>
                  <w:r w:rsidRPr="00615610">
                    <w:rPr>
                      <w:rFonts w:ascii="Arial" w:eastAsia="微軟正黑體" w:hAnsi="Arial" w:cs="Arial"/>
                      <w:b/>
                      <w:i/>
                      <w:color w:val="000000" w:themeColor="text1"/>
                      <w:sz w:val="18"/>
                    </w:rPr>
                    <w:t>beneficiaries</w:t>
                  </w:r>
                  <w:r w:rsidRPr="00615610">
                    <w:rPr>
                      <w:rFonts w:ascii="Arial" w:eastAsia="微軟正黑體" w:hAnsi="Arial" w:cs="Arial" w:hint="eastAsia"/>
                      <w:b/>
                      <w:i/>
                      <w:color w:val="000000" w:themeColor="text1"/>
                      <w:sz w:val="16"/>
                    </w:rPr>
                    <w:t xml:space="preserve"> </w:t>
                  </w:r>
                  <w:r w:rsidRPr="00615610">
                    <w:rPr>
                      <w:rFonts w:ascii="Arial" w:eastAsia="微軟正黑體" w:hAnsi="Arial" w:cs="Arial" w:hint="eastAsia"/>
                      <w:b/>
                      <w:i/>
                      <w:color w:val="000000" w:themeColor="text1"/>
                      <w:sz w:val="16"/>
                      <w:lang w:eastAsia="zh-HK"/>
                    </w:rPr>
                    <w:t>間接服務對象</w:t>
                  </w:r>
                  <w:r w:rsidR="006D1963">
                    <w:rPr>
                      <w:rFonts w:ascii="Arial" w:eastAsia="微軟正黑體" w:hAnsi="Arial" w:cs="Arial" w:hint="eastAsia"/>
                      <w:b/>
                      <w:i/>
                      <w:color w:val="000000" w:themeColor="text1"/>
                      <w:sz w:val="16"/>
                      <w:lang w:eastAsia="zh-HK"/>
                    </w:rPr>
                    <w:t xml:space="preserve"> </w:t>
                  </w:r>
                  <w:r w:rsidRPr="00615610">
                    <w:rPr>
                      <w:rFonts w:ascii="Arial" w:eastAsia="微軟正黑體" w:hAnsi="Arial" w:cs="Arial"/>
                      <w:i/>
                      <w:color w:val="808080" w:themeColor="background1" w:themeShade="80"/>
                      <w:sz w:val="18"/>
                    </w:rPr>
                    <w:t>(e.g. parents, teachers)</w:t>
                  </w:r>
                  <w:r w:rsidRPr="00615610">
                    <w:rPr>
                      <w:rFonts w:ascii="Arial" w:eastAsia="微軟正黑體" w:hAnsi="Arial" w:cs="Arial" w:hint="eastAsia"/>
                      <w:i/>
                      <w:color w:val="808080" w:themeColor="background1" w:themeShade="80"/>
                      <w:sz w:val="16"/>
                    </w:rPr>
                    <w:t xml:space="preserve"> (</w:t>
                  </w:r>
                  <w:r w:rsidRPr="00615610">
                    <w:rPr>
                      <w:rFonts w:ascii="Arial" w:eastAsia="微軟正黑體" w:hAnsi="Arial" w:cs="Arial" w:hint="eastAsia"/>
                      <w:i/>
                      <w:color w:val="808080" w:themeColor="background1" w:themeShade="80"/>
                      <w:sz w:val="16"/>
                    </w:rPr>
                    <w:t>如家長、老師</w:t>
                  </w:r>
                  <w:r w:rsidRPr="00615610">
                    <w:rPr>
                      <w:rFonts w:ascii="Arial" w:eastAsia="微軟正黑體" w:hAnsi="Arial" w:cs="Arial" w:hint="eastAsia"/>
                      <w:i/>
                      <w:color w:val="808080" w:themeColor="background1" w:themeShade="80"/>
                      <w:sz w:val="16"/>
                    </w:rPr>
                    <w:t>)</w:t>
                  </w:r>
                </w:p>
                <w:p w14:paraId="36289A2A" w14:textId="77777777" w:rsidR="00AC2C31" w:rsidRDefault="00AC2C31" w:rsidP="00AC2C31">
                  <w:pPr>
                    <w:pStyle w:val="ListParagraph"/>
                    <w:spacing w:line="288" w:lineRule="auto"/>
                    <w:ind w:left="360"/>
                    <w:rPr>
                      <w:rFonts w:ascii="Arial" w:eastAsia="微軟正黑體" w:hAnsi="Arial" w:cs="Arial"/>
                      <w:i/>
                      <w:color w:val="808080" w:themeColor="background1" w:themeShade="80"/>
                      <w:sz w:val="16"/>
                    </w:rPr>
                  </w:pPr>
                </w:p>
                <w:p w14:paraId="4EAF167F" w14:textId="77777777" w:rsidR="00AC2C31" w:rsidRDefault="00AC2C31" w:rsidP="00AC2C31">
                  <w:pPr>
                    <w:pStyle w:val="ListParagraph"/>
                    <w:spacing w:line="288" w:lineRule="auto"/>
                    <w:ind w:left="360"/>
                    <w:rPr>
                      <w:rFonts w:ascii="Arial" w:eastAsia="微軟正黑體" w:hAnsi="Arial" w:cs="Arial"/>
                      <w:i/>
                      <w:color w:val="808080" w:themeColor="background1" w:themeShade="80"/>
                      <w:sz w:val="16"/>
                    </w:rPr>
                  </w:pPr>
                </w:p>
                <w:p w14:paraId="2DFEECCA" w14:textId="77777777" w:rsidR="00AC2C31" w:rsidRPr="000B2903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  <w:u w:val="single"/>
                    </w:rPr>
                  </w:pPr>
                </w:p>
              </w:tc>
              <w:tc>
                <w:tcPr>
                  <w:tcW w:w="1701" w:type="dxa"/>
                </w:tcPr>
                <w:p w14:paraId="27CED561" w14:textId="77777777" w:rsidR="00AC2C31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  <w:u w:val="single"/>
                    </w:rPr>
                  </w:pPr>
                  <w:r w:rsidRPr="001060D8">
                    <w:rPr>
                      <w:rFonts w:ascii="Arial" w:eastAsia="微軟正黑體" w:hAnsi="Arial" w:cs="Arial"/>
                      <w:u w:val="single"/>
                    </w:rPr>
                    <w:t>Quantity</w:t>
                  </w:r>
                </w:p>
                <w:p w14:paraId="44DCB577" w14:textId="77777777" w:rsidR="00AC2C31" w:rsidRPr="000B2903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  <w:sz w:val="18"/>
                    </w:rPr>
                  </w:pPr>
                  <w:r w:rsidRPr="000B2903">
                    <w:rPr>
                      <w:rFonts w:ascii="Arial" w:eastAsia="微軟正黑體" w:hAnsi="Arial" w:cs="Arial" w:hint="eastAsia"/>
                      <w:sz w:val="18"/>
                    </w:rPr>
                    <w:t>數量</w:t>
                  </w:r>
                </w:p>
              </w:tc>
            </w:tr>
            <w:tr w:rsidR="00AC2C31" w:rsidRPr="001060D8" w14:paraId="0B706213" w14:textId="77777777" w:rsidTr="00AF4B61">
              <w:tc>
                <w:tcPr>
                  <w:tcW w:w="8784" w:type="dxa"/>
                </w:tcPr>
                <w:p w14:paraId="13369BE7" w14:textId="77777777" w:rsidR="00AC2C31" w:rsidRPr="00673B91" w:rsidRDefault="00AC2C31" w:rsidP="00AC2C31">
                  <w:pPr>
                    <w:spacing w:line="288" w:lineRule="auto"/>
                    <w:jc w:val="right"/>
                    <w:rPr>
                      <w:rFonts w:ascii="Arial" w:eastAsia="微軟正黑體" w:hAnsi="Arial" w:cs="Arial"/>
                      <w:b/>
                      <w:sz w:val="18"/>
                    </w:rPr>
                  </w:pPr>
                  <w:r w:rsidRPr="001060D8">
                    <w:rPr>
                      <w:rFonts w:ascii="Arial" w:eastAsia="微軟正黑體" w:hAnsi="Arial" w:cs="Arial"/>
                      <w:b/>
                    </w:rPr>
                    <w:t>TOTAL</w:t>
                  </w:r>
                  <w:r>
                    <w:rPr>
                      <w:rFonts w:ascii="Arial" w:eastAsia="微軟正黑體" w:hAnsi="Arial" w:cs="Arial" w:hint="eastAsia"/>
                      <w:b/>
                      <w:sz w:val="18"/>
                    </w:rPr>
                    <w:t xml:space="preserve"> </w:t>
                  </w:r>
                  <w:r>
                    <w:rPr>
                      <w:rFonts w:ascii="Arial" w:eastAsia="微軟正黑體" w:hAnsi="Arial" w:cs="Arial" w:hint="eastAsia"/>
                      <w:b/>
                      <w:sz w:val="18"/>
                    </w:rPr>
                    <w:t>總數</w:t>
                  </w:r>
                </w:p>
              </w:tc>
              <w:tc>
                <w:tcPr>
                  <w:tcW w:w="1701" w:type="dxa"/>
                </w:tcPr>
                <w:p w14:paraId="31079874" w14:textId="77777777" w:rsidR="00AC2C31" w:rsidRPr="001060D8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  <w:b/>
                    </w:rPr>
                  </w:pPr>
                </w:p>
              </w:tc>
            </w:tr>
          </w:tbl>
          <w:p w14:paraId="716F34C3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</w:tc>
      </w:tr>
      <w:tr w:rsidR="00AC2C31" w:rsidRPr="00353536" w14:paraId="0BAA8740" w14:textId="77777777" w:rsidTr="00604EA7">
        <w:tc>
          <w:tcPr>
            <w:tcW w:w="2972" w:type="dxa"/>
          </w:tcPr>
          <w:p w14:paraId="319DB731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  <w:sz w:val="18"/>
              </w:rPr>
            </w:pPr>
            <w:r w:rsidRPr="001060D8">
              <w:rPr>
                <w:rFonts w:ascii="Arial" w:eastAsia="微軟正黑體" w:hAnsi="Arial" w:cs="Arial"/>
                <w:b/>
              </w:rPr>
              <w:t>Requested Fund Amount</w:t>
            </w:r>
          </w:p>
          <w:p w14:paraId="0A89AA2C" w14:textId="77777777" w:rsidR="00AC2C31" w:rsidRPr="004B538A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  <w:sz w:val="18"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申請資助金額</w:t>
            </w:r>
          </w:p>
        </w:tc>
        <w:tc>
          <w:tcPr>
            <w:tcW w:w="7796" w:type="dxa"/>
            <w:gridSpan w:val="3"/>
            <w:vAlign w:val="center"/>
          </w:tcPr>
          <w:p w14:paraId="5E520584" w14:textId="09A7AD6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</w:rPr>
              <w:t>HK$</w:t>
            </w:r>
            <w:r>
              <w:rPr>
                <w:rFonts w:ascii="Arial" w:eastAsia="微軟正黑體" w:hAnsi="Arial" w:cs="Arial" w:hint="eastAsia"/>
              </w:rPr>
              <w:t xml:space="preserve"> </w:t>
            </w:r>
            <w:r w:rsidRPr="004B538A">
              <w:rPr>
                <w:rFonts w:ascii="Arial" w:eastAsia="微軟正黑體" w:hAnsi="Arial" w:cs="Arial" w:hint="eastAsia"/>
                <w:sz w:val="18"/>
              </w:rPr>
              <w:t>(</w:t>
            </w:r>
            <w:r w:rsidRPr="004B538A">
              <w:rPr>
                <w:rFonts w:ascii="Arial" w:eastAsia="微軟正黑體" w:hAnsi="Arial" w:cs="Arial" w:hint="eastAsia"/>
                <w:sz w:val="18"/>
              </w:rPr>
              <w:t>港幣</w:t>
            </w:r>
            <w:r w:rsidRPr="004B538A">
              <w:rPr>
                <w:rFonts w:ascii="Arial" w:eastAsia="微軟正黑體" w:hAnsi="Arial" w:cs="Arial" w:hint="eastAsia"/>
                <w:sz w:val="18"/>
              </w:rPr>
              <w:t>)</w:t>
            </w:r>
            <w:r w:rsidR="006D1963">
              <w:rPr>
                <w:rFonts w:ascii="Arial" w:eastAsia="微軟正黑體" w:hAnsi="Arial" w:cs="Arial"/>
                <w:sz w:val="18"/>
              </w:rPr>
              <w:t xml:space="preserve"> </w:t>
            </w:r>
          </w:p>
        </w:tc>
      </w:tr>
      <w:tr w:rsidR="00AC2C31" w:rsidRPr="00353536" w14:paraId="0DBC4CFA" w14:textId="77777777" w:rsidTr="00604EA7">
        <w:tc>
          <w:tcPr>
            <w:tcW w:w="10768" w:type="dxa"/>
            <w:gridSpan w:val="4"/>
          </w:tcPr>
          <w:p w14:paraId="2813641D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0AF4796A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</w:rPr>
              <w:t>Has</w:t>
            </w:r>
            <w:r w:rsidRPr="001060D8">
              <w:rPr>
                <w:rFonts w:ascii="Arial" w:eastAsia="微軟正黑體" w:hAnsi="Arial" w:cs="Arial"/>
                <w:b/>
              </w:rPr>
              <w:t xml:space="preserve"> you</w:t>
            </w:r>
            <w:r>
              <w:rPr>
                <w:rFonts w:ascii="Arial" w:eastAsia="微軟正黑體" w:hAnsi="Arial" w:cs="Arial"/>
                <w:b/>
              </w:rPr>
              <w:t>r organisation</w:t>
            </w:r>
            <w:r w:rsidRPr="001060D8">
              <w:rPr>
                <w:rFonts w:ascii="Arial" w:eastAsia="微軟正黑體" w:hAnsi="Arial" w:cs="Arial"/>
                <w:b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</w:rPr>
              <w:t>received fund from</w:t>
            </w:r>
            <w:r w:rsidRPr="001060D8">
              <w:rPr>
                <w:rFonts w:ascii="Arial" w:eastAsia="微軟正黑體" w:hAnsi="Arial" w:cs="Arial"/>
                <w:b/>
              </w:rPr>
              <w:t xml:space="preserve"> Link Together Initiatives</w:t>
            </w:r>
            <w:r>
              <w:rPr>
                <w:rFonts w:ascii="Arial" w:eastAsia="微軟正黑體" w:hAnsi="Arial" w:cs="Arial" w:hint="eastAsia"/>
                <w:b/>
              </w:rPr>
              <w:t xml:space="preserve"> previously</w:t>
            </w:r>
            <w:r w:rsidRPr="001060D8">
              <w:rPr>
                <w:rFonts w:ascii="Arial" w:eastAsia="微軟正黑體" w:hAnsi="Arial" w:cs="Arial"/>
                <w:b/>
              </w:rPr>
              <w:t>?</w:t>
            </w:r>
          </w:p>
          <w:p w14:paraId="5FE298EB" w14:textId="77777777" w:rsidR="00AC2C31" w:rsidRPr="00271DE5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  <w:sz w:val="18"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貴機構是否</w:t>
            </w:r>
            <w:r>
              <w:rPr>
                <w:rFonts w:ascii="Arial" w:eastAsia="微軟正黑體" w:hAnsi="Arial" w:cs="Arial" w:hint="eastAsia"/>
                <w:b/>
                <w:sz w:val="18"/>
                <w:lang w:eastAsia="zh-HK"/>
              </w:rPr>
              <w:t>曾獲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領展愛匯聚計劃的</w:t>
            </w:r>
            <w:r>
              <w:rPr>
                <w:rFonts w:ascii="Arial" w:eastAsia="微軟正黑體" w:hAnsi="Arial" w:cs="Arial" w:hint="eastAsia"/>
                <w:b/>
                <w:sz w:val="18"/>
                <w:lang w:eastAsia="zh-HK"/>
              </w:rPr>
              <w:t>資助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?</w:t>
            </w:r>
          </w:p>
          <w:p w14:paraId="13115F2B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  <w:sz w:val="48"/>
              </w:rPr>
              <w:t xml:space="preserve">□ </w:t>
            </w:r>
            <w:r>
              <w:rPr>
                <w:rFonts w:ascii="Arial" w:eastAsia="微軟正黑體" w:hAnsi="Arial" w:cs="Arial"/>
              </w:rPr>
              <w:t>Y</w:t>
            </w:r>
            <w:r>
              <w:rPr>
                <w:rFonts w:ascii="Arial" w:eastAsia="微軟正黑體" w:hAnsi="Arial" w:cs="Arial" w:hint="eastAsia"/>
              </w:rPr>
              <w:t>es</w:t>
            </w:r>
            <w:r w:rsidRPr="001060D8">
              <w:rPr>
                <w:rFonts w:ascii="Arial" w:eastAsia="微軟正黑體" w:hAnsi="Arial" w:cs="Arial"/>
              </w:rPr>
              <w:t xml:space="preserve">, we </w:t>
            </w:r>
            <w:r>
              <w:rPr>
                <w:rFonts w:ascii="Arial" w:eastAsia="微軟正黑體" w:hAnsi="Arial" w:cs="Arial" w:hint="eastAsia"/>
              </w:rPr>
              <w:t xml:space="preserve">have </w:t>
            </w:r>
            <w:r w:rsidRPr="001060D8">
              <w:rPr>
                <w:rFonts w:ascii="Arial" w:eastAsia="微軟正黑體" w:hAnsi="Arial" w:cs="Arial"/>
              </w:rPr>
              <w:t xml:space="preserve">received fund from Link Together Initiatives for </w:t>
            </w:r>
            <w:r w:rsidRPr="001060D8">
              <w:rPr>
                <w:rFonts w:ascii="Arial" w:eastAsia="微軟正黑體" w:hAnsi="Arial" w:cs="Arial"/>
                <w:u w:val="single"/>
              </w:rPr>
              <w:t xml:space="preserve">                         </w:t>
            </w:r>
            <w:r w:rsidRPr="001060D8">
              <w:rPr>
                <w:rFonts w:ascii="Arial" w:eastAsia="微軟正黑體" w:hAnsi="Arial" w:cs="Arial"/>
              </w:rPr>
              <w:t xml:space="preserve"> year(s). </w:t>
            </w:r>
          </w:p>
          <w:p w14:paraId="1C7CA866" w14:textId="77777777" w:rsidR="00AC2C31" w:rsidRPr="00F64559" w:rsidRDefault="00AC2C31" w:rsidP="00AC2C31">
            <w:pPr>
              <w:spacing w:line="288" w:lineRule="auto"/>
              <w:ind w:left="447"/>
              <w:rPr>
                <w:rFonts w:ascii="Arial" w:eastAsia="微軟正黑體" w:hAnsi="Arial" w:cs="Arial"/>
                <w:u w:val="single"/>
              </w:rPr>
            </w:pPr>
            <w:r>
              <w:rPr>
                <w:rFonts w:ascii="Arial" w:eastAsia="微軟正黑體" w:hAnsi="Arial" w:cs="Arial" w:hint="eastAsia"/>
                <w:sz w:val="18"/>
                <w:lang w:eastAsia="zh-HK"/>
              </w:rPr>
              <w:t>是</w:t>
            </w:r>
            <w:r>
              <w:rPr>
                <w:rFonts w:ascii="Arial" w:eastAsia="微軟正黑體" w:hAnsi="Arial" w:cs="Arial" w:hint="eastAsia"/>
                <w:sz w:val="18"/>
              </w:rPr>
              <w:t>，我們過往曾接受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領展愛匯聚計劃的資助。受資助年期為：</w:t>
            </w:r>
            <w:r w:rsidRPr="00F64559">
              <w:rPr>
                <w:rFonts w:ascii="Arial" w:eastAsia="微軟正黑體" w:hAnsi="Arial" w:cs="Arial" w:hint="eastAsia"/>
                <w:b/>
                <w:sz w:val="18"/>
                <w:u w:val="single"/>
              </w:rPr>
              <w:t xml:space="preserve">        </w:t>
            </w:r>
            <w:r>
              <w:rPr>
                <w:rFonts w:ascii="Arial" w:eastAsia="微軟正黑體" w:hAnsi="Arial" w:cs="Arial" w:hint="eastAsia"/>
                <w:b/>
                <w:sz w:val="18"/>
                <w:u w:val="single"/>
              </w:rPr>
              <w:t xml:space="preserve">            </w:t>
            </w:r>
            <w:r w:rsidRPr="00F64559">
              <w:rPr>
                <w:rFonts w:ascii="Arial" w:eastAsia="微軟正黑體" w:hAnsi="Arial" w:cs="Arial" w:hint="eastAsia"/>
                <w:b/>
                <w:sz w:val="18"/>
                <w:u w:val="single"/>
              </w:rPr>
              <w:t xml:space="preserve">      </w:t>
            </w:r>
            <w:r w:rsidRPr="00F64559">
              <w:rPr>
                <w:rFonts w:ascii="Arial" w:eastAsia="微軟正黑體" w:hAnsi="Arial" w:cs="Arial" w:hint="eastAsia"/>
                <w:b/>
                <w:sz w:val="18"/>
              </w:rPr>
              <w:t>年</w:t>
            </w:r>
          </w:p>
          <w:p w14:paraId="7555183C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  <w:sz w:val="48"/>
              </w:rPr>
              <w:t xml:space="preserve">□ </w:t>
            </w:r>
            <w:r>
              <w:rPr>
                <w:rFonts w:ascii="Arial" w:eastAsia="微軟正黑體" w:hAnsi="Arial" w:cs="Arial" w:hint="eastAsia"/>
              </w:rPr>
              <w:t>No</w:t>
            </w:r>
            <w:r w:rsidRPr="001060D8">
              <w:rPr>
                <w:rFonts w:ascii="Arial" w:eastAsia="微軟正黑體" w:hAnsi="Arial" w:cs="Arial"/>
              </w:rPr>
              <w:t xml:space="preserve">, we </w:t>
            </w:r>
            <w:r>
              <w:rPr>
                <w:rFonts w:ascii="Arial" w:eastAsia="微軟正黑體" w:hAnsi="Arial" w:cs="Arial" w:hint="eastAsia"/>
              </w:rPr>
              <w:t>haven</w:t>
            </w:r>
            <w:r>
              <w:rPr>
                <w:rFonts w:ascii="Arial" w:eastAsia="微軟正黑體" w:hAnsi="Arial" w:cs="Arial"/>
              </w:rPr>
              <w:t>’</w:t>
            </w:r>
            <w:r>
              <w:rPr>
                <w:rFonts w:ascii="Arial" w:eastAsia="微軟正黑體" w:hAnsi="Arial" w:cs="Arial" w:hint="eastAsia"/>
              </w:rPr>
              <w:t>t</w:t>
            </w:r>
            <w:r w:rsidRPr="001060D8">
              <w:rPr>
                <w:rFonts w:ascii="Arial" w:eastAsia="微軟正黑體" w:hAnsi="Arial" w:cs="Arial"/>
              </w:rPr>
              <w:t>.</w:t>
            </w:r>
            <w:r>
              <w:rPr>
                <w:rFonts w:ascii="Arial" w:eastAsia="微軟正黑體" w:hAnsi="Arial" w:cs="Arial" w:hint="eastAsia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18"/>
              </w:rPr>
              <w:t>否，我們過往沒有接受過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領展愛匯聚計劃的資助。</w:t>
            </w:r>
          </w:p>
          <w:p w14:paraId="5C8FA510" w14:textId="77777777" w:rsidR="00AC2C31" w:rsidRPr="00CC675E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</w:tc>
      </w:tr>
      <w:tr w:rsidR="00AC2C31" w:rsidRPr="00353536" w14:paraId="058AF3E0" w14:textId="77777777" w:rsidTr="00604EA7">
        <w:tc>
          <w:tcPr>
            <w:tcW w:w="10768" w:type="dxa"/>
            <w:gridSpan w:val="4"/>
          </w:tcPr>
          <w:p w14:paraId="0BE1D775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721365AA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Key Social Problem(s) to be addressed</w:t>
            </w:r>
            <w:r>
              <w:rPr>
                <w:rFonts w:ascii="Arial" w:eastAsia="微軟正黑體" w:hAnsi="Arial" w:cs="Arial" w:hint="eastAsia"/>
                <w:b/>
              </w:rPr>
              <w:t xml:space="preserve"> </w:t>
            </w:r>
            <w:r w:rsidRPr="001060D8">
              <w:rPr>
                <w:rFonts w:ascii="Arial" w:eastAsia="微軟正黑體" w:hAnsi="Arial" w:cs="Arial"/>
                <w:sz w:val="18"/>
              </w:rPr>
              <w:t>(brief description in point form</w:t>
            </w:r>
            <w:r>
              <w:rPr>
                <w:rFonts w:ascii="Arial" w:eastAsia="微軟正黑體" w:hAnsi="Arial" w:cs="Arial"/>
                <w:sz w:val="18"/>
              </w:rPr>
              <w:t>)</w:t>
            </w:r>
          </w:p>
          <w:p w14:paraId="6D301381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項目所回應的社會問題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 xml:space="preserve"> </w:t>
            </w:r>
            <w:r w:rsidRPr="00E4020F">
              <w:rPr>
                <w:rFonts w:ascii="Arial" w:eastAsia="微軟正黑體" w:hAnsi="Arial" w:cs="Arial"/>
                <w:sz w:val="16"/>
              </w:rPr>
              <w:t>(</w:t>
            </w:r>
            <w:r>
              <w:rPr>
                <w:rFonts w:ascii="Arial" w:eastAsia="微軟正黑體" w:hAnsi="Arial" w:cs="Arial" w:hint="eastAsia"/>
                <w:sz w:val="16"/>
              </w:rPr>
              <w:t>以列點形式簡述</w:t>
            </w:r>
            <w:r w:rsidRPr="001060D8">
              <w:rPr>
                <w:rFonts w:ascii="Arial" w:eastAsia="微軟正黑體" w:hAnsi="Arial" w:cs="Arial"/>
                <w:sz w:val="18"/>
              </w:rPr>
              <w:t>)</w:t>
            </w:r>
          </w:p>
          <w:p w14:paraId="686939AA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27D62E10" w14:textId="77777777" w:rsidR="00AC2C31" w:rsidRPr="001060D8" w:rsidRDefault="00AC2C31" w:rsidP="00AC2C31">
            <w:pPr>
              <w:pStyle w:val="ListParagraph"/>
              <w:numPr>
                <w:ilvl w:val="0"/>
                <w:numId w:val="3"/>
              </w:numPr>
              <w:spacing w:line="288" w:lineRule="auto"/>
              <w:rPr>
                <w:rFonts w:ascii="Arial" w:eastAsia="微軟正黑體" w:hAnsi="Arial" w:cs="Arial"/>
              </w:rPr>
            </w:pPr>
          </w:p>
          <w:p w14:paraId="5EB1E697" w14:textId="77777777" w:rsidR="00AC2C31" w:rsidRPr="001060D8" w:rsidRDefault="00AC2C31" w:rsidP="00AC2C31">
            <w:pPr>
              <w:pStyle w:val="ListParagraph"/>
              <w:numPr>
                <w:ilvl w:val="0"/>
                <w:numId w:val="3"/>
              </w:numPr>
              <w:spacing w:line="288" w:lineRule="auto"/>
              <w:rPr>
                <w:rFonts w:ascii="Arial" w:eastAsia="微軟正黑體" w:hAnsi="Arial" w:cs="Arial"/>
              </w:rPr>
            </w:pPr>
          </w:p>
          <w:p w14:paraId="69E81355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073A93FA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6D4B871A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  <w:i/>
                <w:sz w:val="18"/>
              </w:rPr>
              <w:t>And more…</w:t>
            </w:r>
          </w:p>
        </w:tc>
      </w:tr>
      <w:tr w:rsidR="00AC2C31" w:rsidRPr="00353536" w14:paraId="758DBD8A" w14:textId="77777777" w:rsidTr="006D1963">
        <w:trPr>
          <w:trHeight w:val="2643"/>
        </w:trPr>
        <w:tc>
          <w:tcPr>
            <w:tcW w:w="10768" w:type="dxa"/>
            <w:gridSpan w:val="4"/>
          </w:tcPr>
          <w:p w14:paraId="3EBA7C91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13499641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The Positive Change to be brought to the society</w:t>
            </w:r>
          </w:p>
          <w:p w14:paraId="0915EB59" w14:textId="77777777" w:rsidR="00AC2C31" w:rsidRPr="00A66A56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  <w:sz w:val="18"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預期項目對社會帶來的正面影響</w:t>
            </w:r>
          </w:p>
          <w:p w14:paraId="28F25D7F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74F99265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3EAC5D8D" w14:textId="77777777" w:rsidR="00AC2C31" w:rsidRPr="001060D8" w:rsidRDefault="00AC2C31" w:rsidP="006D1963">
            <w:pPr>
              <w:spacing w:line="288" w:lineRule="auto"/>
              <w:rPr>
                <w:rFonts w:ascii="Arial" w:eastAsia="微軟正黑體" w:hAnsi="Arial" w:cs="Arial"/>
              </w:rPr>
            </w:pPr>
          </w:p>
        </w:tc>
      </w:tr>
      <w:tr w:rsidR="00AC2C31" w:rsidRPr="00353536" w14:paraId="444D8BAA" w14:textId="77777777" w:rsidTr="006D1963">
        <w:trPr>
          <w:trHeight w:val="2643"/>
        </w:trPr>
        <w:tc>
          <w:tcPr>
            <w:tcW w:w="10768" w:type="dxa"/>
            <w:gridSpan w:val="4"/>
          </w:tcPr>
          <w:p w14:paraId="59AD56BC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69E55105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Project Innovation and Uniqueness</w:t>
            </w:r>
          </w:p>
          <w:p w14:paraId="1D622E25" w14:textId="77777777" w:rsidR="00AC2C31" w:rsidRPr="00813BC7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  <w:sz w:val="18"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項目的創新性及獨特性</w:t>
            </w:r>
          </w:p>
          <w:p w14:paraId="5A91088C" w14:textId="77777777" w:rsidR="00AC2C31" w:rsidRPr="006D1963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0901CB2A" w14:textId="77777777" w:rsidR="00AC2C31" w:rsidRPr="006D1963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64CDC00C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</w:tc>
      </w:tr>
      <w:tr w:rsidR="00AC2C31" w:rsidRPr="00353536" w14:paraId="216FEA28" w14:textId="77777777" w:rsidTr="00604EA7">
        <w:tc>
          <w:tcPr>
            <w:tcW w:w="10768" w:type="dxa"/>
            <w:gridSpan w:val="4"/>
          </w:tcPr>
          <w:p w14:paraId="6DF3C389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3BA14340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i/>
                <w:sz w:val="18"/>
              </w:rPr>
            </w:pPr>
            <w:r w:rsidRPr="001060D8">
              <w:rPr>
                <w:rFonts w:ascii="Arial" w:eastAsia="微軟正黑體" w:hAnsi="Arial" w:cs="Arial"/>
                <w:b/>
              </w:rPr>
              <w:t xml:space="preserve">Brief Project Objective(s) </w:t>
            </w:r>
            <w:r w:rsidRPr="001060D8">
              <w:rPr>
                <w:rFonts w:ascii="Arial" w:eastAsia="微軟正黑體" w:hAnsi="Arial" w:cs="Arial"/>
                <w:i/>
                <w:sz w:val="18"/>
              </w:rPr>
              <w:t>– what do</w:t>
            </w:r>
            <w:r>
              <w:rPr>
                <w:rFonts w:ascii="Arial" w:eastAsia="微軟正黑體" w:hAnsi="Arial" w:cs="Arial" w:hint="eastAsia"/>
                <w:i/>
                <w:sz w:val="18"/>
              </w:rPr>
              <w:t>es</w:t>
            </w:r>
            <w:r w:rsidRPr="001060D8">
              <w:rPr>
                <w:rFonts w:ascii="Arial" w:eastAsia="微軟正黑體" w:hAnsi="Arial" w:cs="Arial"/>
                <w:i/>
                <w:sz w:val="18"/>
              </w:rPr>
              <w:t xml:space="preserve"> you</w:t>
            </w:r>
            <w:r>
              <w:rPr>
                <w:rFonts w:ascii="Arial" w:eastAsia="微軟正黑體" w:hAnsi="Arial" w:cs="Arial"/>
                <w:i/>
                <w:sz w:val="18"/>
              </w:rPr>
              <w:t>r organisation</w:t>
            </w:r>
            <w:r w:rsidRPr="001060D8">
              <w:rPr>
                <w:rFonts w:ascii="Arial" w:eastAsia="微軟正黑體" w:hAnsi="Arial" w:cs="Arial"/>
                <w:i/>
                <w:sz w:val="18"/>
              </w:rPr>
              <w:t xml:space="preserve"> want</w:t>
            </w:r>
            <w:r>
              <w:rPr>
                <w:rFonts w:ascii="Arial" w:eastAsia="微軟正黑體" w:hAnsi="Arial" w:cs="Arial"/>
                <w:i/>
                <w:sz w:val="18"/>
              </w:rPr>
              <w:t>s</w:t>
            </w:r>
            <w:r w:rsidRPr="001060D8">
              <w:rPr>
                <w:rFonts w:ascii="Arial" w:eastAsia="微軟正黑體" w:hAnsi="Arial" w:cs="Arial"/>
                <w:i/>
                <w:sz w:val="18"/>
              </w:rPr>
              <w:t xml:space="preserve"> to achieve after completion of this project?</w:t>
            </w:r>
          </w:p>
          <w:p w14:paraId="349DB80E" w14:textId="77777777" w:rsidR="00AC2C31" w:rsidRPr="00D42C30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  <w:sz w:val="18"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簡述項目目標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 xml:space="preserve"> </w:t>
            </w:r>
            <w:r>
              <w:rPr>
                <w:rFonts w:ascii="Arial" w:eastAsia="微軟正黑體" w:hAnsi="Arial" w:cs="Arial"/>
                <w:b/>
                <w:sz w:val="18"/>
              </w:rPr>
              <w:t>–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 xml:space="preserve"> </w:t>
            </w:r>
            <w:r w:rsidRPr="00D42C30">
              <w:rPr>
                <w:rFonts w:ascii="Arial" w:eastAsia="微軟正黑體" w:hAnsi="Arial" w:cs="Arial" w:hint="eastAsia"/>
                <w:b/>
                <w:sz w:val="16"/>
              </w:rPr>
              <w:t>貴機構</w:t>
            </w:r>
            <w:r>
              <w:rPr>
                <w:rFonts w:ascii="Arial" w:eastAsia="微軟正黑體" w:hAnsi="Arial" w:cs="Arial" w:hint="eastAsia"/>
                <w:b/>
                <w:sz w:val="16"/>
              </w:rPr>
              <w:t>希望</w:t>
            </w:r>
            <w:r>
              <w:rPr>
                <w:rFonts w:ascii="Arial" w:eastAsia="微軟正黑體" w:hAnsi="Arial" w:cs="Arial" w:hint="eastAsia"/>
                <w:b/>
                <w:sz w:val="16"/>
                <w:lang w:eastAsia="zh-HK"/>
              </w:rPr>
              <w:t>項目</w:t>
            </w:r>
            <w:r>
              <w:rPr>
                <w:rFonts w:ascii="Arial" w:eastAsia="微軟正黑體" w:hAnsi="Arial" w:cs="Arial" w:hint="eastAsia"/>
                <w:b/>
                <w:sz w:val="16"/>
              </w:rPr>
              <w:t>完成</w:t>
            </w:r>
            <w:r>
              <w:rPr>
                <w:rFonts w:ascii="Arial" w:eastAsia="微軟正黑體" w:hAnsi="Arial" w:cs="Arial" w:hint="eastAsia"/>
                <w:b/>
                <w:sz w:val="16"/>
                <w:lang w:eastAsia="zh-HK"/>
              </w:rPr>
              <w:t>能達至的</w:t>
            </w:r>
            <w:r>
              <w:rPr>
                <w:rFonts w:ascii="Arial" w:eastAsia="微軟正黑體" w:hAnsi="Arial" w:cs="Arial" w:hint="eastAsia"/>
                <w:b/>
                <w:sz w:val="16"/>
              </w:rPr>
              <w:t>目的</w:t>
            </w:r>
            <w:r>
              <w:rPr>
                <w:rFonts w:ascii="Arial" w:eastAsia="微軟正黑體" w:hAnsi="Arial" w:cs="Arial" w:hint="eastAsia"/>
                <w:b/>
                <w:sz w:val="16"/>
              </w:rPr>
              <w:t>?</w:t>
            </w:r>
          </w:p>
          <w:p w14:paraId="21AAC7B5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  <w:sz w:val="18"/>
              </w:rPr>
            </w:pPr>
            <w:r w:rsidRPr="001060D8">
              <w:rPr>
                <w:rFonts w:ascii="Arial" w:eastAsia="微軟正黑體" w:hAnsi="Arial" w:cs="Arial"/>
                <w:sz w:val="18"/>
              </w:rPr>
              <w:t>(brief description in point form</w:t>
            </w:r>
            <w:r>
              <w:rPr>
                <w:rFonts w:ascii="Arial" w:eastAsia="微軟正黑體" w:hAnsi="Arial" w:cs="Arial" w:hint="eastAsia"/>
                <w:sz w:val="16"/>
              </w:rPr>
              <w:t>以列點形式簡述</w:t>
            </w:r>
            <w:r w:rsidRPr="001060D8">
              <w:rPr>
                <w:rFonts w:ascii="Arial" w:eastAsia="微軟正黑體" w:hAnsi="Arial" w:cs="Arial"/>
                <w:sz w:val="18"/>
              </w:rPr>
              <w:t>)</w:t>
            </w:r>
          </w:p>
          <w:p w14:paraId="2FBC1D55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5EBE10A8" w14:textId="77777777" w:rsidR="00AC2C31" w:rsidRPr="001060D8" w:rsidRDefault="00AC2C31" w:rsidP="00AC2C31">
            <w:pPr>
              <w:pStyle w:val="ListParagraph"/>
              <w:numPr>
                <w:ilvl w:val="0"/>
                <w:numId w:val="5"/>
              </w:numPr>
              <w:spacing w:line="288" w:lineRule="auto"/>
              <w:rPr>
                <w:rFonts w:ascii="Arial" w:eastAsia="微軟正黑體" w:hAnsi="Arial" w:cs="Arial"/>
              </w:rPr>
            </w:pPr>
          </w:p>
          <w:p w14:paraId="3C91E183" w14:textId="77777777" w:rsidR="00AC2C31" w:rsidRPr="001060D8" w:rsidRDefault="00AC2C31" w:rsidP="00AC2C31">
            <w:pPr>
              <w:pStyle w:val="ListParagraph"/>
              <w:numPr>
                <w:ilvl w:val="0"/>
                <w:numId w:val="5"/>
              </w:numPr>
              <w:spacing w:line="288" w:lineRule="auto"/>
              <w:rPr>
                <w:rFonts w:ascii="Arial" w:eastAsia="微軟正黑體" w:hAnsi="Arial" w:cs="Arial"/>
              </w:rPr>
            </w:pPr>
          </w:p>
          <w:p w14:paraId="43852852" w14:textId="77777777" w:rsidR="00AC2C31" w:rsidRPr="001060D8" w:rsidRDefault="00AC2C31" w:rsidP="00AC2C31">
            <w:pPr>
              <w:pStyle w:val="ListParagraph"/>
              <w:numPr>
                <w:ilvl w:val="0"/>
                <w:numId w:val="5"/>
              </w:numPr>
              <w:spacing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br/>
            </w:r>
          </w:p>
          <w:p w14:paraId="6668A170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  <w:i/>
                <w:sz w:val="18"/>
              </w:rPr>
            </w:pPr>
          </w:p>
          <w:p w14:paraId="570622BF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  <w:i/>
                <w:sz w:val="18"/>
              </w:rPr>
              <w:t>And more…</w:t>
            </w:r>
          </w:p>
        </w:tc>
      </w:tr>
      <w:tr w:rsidR="00AC2C31" w:rsidRPr="00353536" w14:paraId="425F8DEB" w14:textId="77777777" w:rsidTr="00D572B1">
        <w:trPr>
          <w:trHeight w:val="14570"/>
        </w:trPr>
        <w:tc>
          <w:tcPr>
            <w:tcW w:w="10768" w:type="dxa"/>
            <w:gridSpan w:val="4"/>
          </w:tcPr>
          <w:p w14:paraId="5D76C22B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3003C9F5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  <w:b/>
              </w:rPr>
              <w:t xml:space="preserve">Programme Details </w:t>
            </w:r>
            <w:r w:rsidRPr="001060D8">
              <w:rPr>
                <w:rFonts w:ascii="Arial" w:eastAsia="微軟正黑體" w:hAnsi="Arial" w:cs="Arial"/>
              </w:rPr>
              <w:t xml:space="preserve">(includes </w:t>
            </w:r>
            <w:r>
              <w:rPr>
                <w:rFonts w:ascii="Arial" w:eastAsia="微軟正黑體" w:hAnsi="Arial" w:cs="Arial" w:hint="eastAsia"/>
              </w:rPr>
              <w:t xml:space="preserve">Strategies and </w:t>
            </w:r>
            <w:r>
              <w:rPr>
                <w:rFonts w:ascii="Arial" w:eastAsia="微軟正黑體" w:hAnsi="Arial" w:cs="Arial"/>
              </w:rPr>
              <w:t>solutions</w:t>
            </w:r>
            <w:r>
              <w:rPr>
                <w:rFonts w:ascii="Arial" w:eastAsia="微軟正黑體" w:hAnsi="Arial" w:cs="Arial" w:hint="eastAsia"/>
              </w:rPr>
              <w:t xml:space="preserve"> to be adopted, </w:t>
            </w:r>
            <w:r w:rsidRPr="001060D8">
              <w:rPr>
                <w:rFonts w:ascii="Arial" w:eastAsia="微軟正黑體" w:hAnsi="Arial" w:cs="Arial"/>
              </w:rPr>
              <w:t xml:space="preserve">Implementation Plan, </w:t>
            </w:r>
            <w:r>
              <w:rPr>
                <w:rFonts w:ascii="Arial" w:eastAsia="微軟正黑體" w:hAnsi="Arial" w:cs="Arial" w:hint="eastAsia"/>
              </w:rPr>
              <w:t xml:space="preserve">and </w:t>
            </w:r>
            <w:r w:rsidRPr="001060D8">
              <w:rPr>
                <w:rFonts w:ascii="Arial" w:eastAsia="微軟正黑體" w:hAnsi="Arial" w:cs="Arial"/>
              </w:rPr>
              <w:t>Schedule)</w:t>
            </w:r>
          </w:p>
          <w:p w14:paraId="1C6789C8" w14:textId="77777777" w:rsidR="00AC2C31" w:rsidRPr="008A3846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  <w:sz w:val="18"/>
              </w:rPr>
            </w:pPr>
            <w:r w:rsidRPr="008A3846">
              <w:rPr>
                <w:rFonts w:ascii="Arial" w:eastAsia="微軟正黑體" w:hAnsi="Arial" w:cs="Arial" w:hint="eastAsia"/>
                <w:b/>
                <w:sz w:val="18"/>
              </w:rPr>
              <w:t>項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目詳情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 xml:space="preserve"> (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包括項目擬採用的策略</w:t>
            </w:r>
            <w:r>
              <w:rPr>
                <w:rFonts w:ascii="Arial" w:eastAsia="微軟正黑體" w:hAnsi="Arial" w:cs="Arial" w:hint="eastAsia"/>
                <w:b/>
                <w:sz w:val="18"/>
                <w:lang w:eastAsia="zh-HK"/>
              </w:rPr>
              <w:t>及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方案</w:t>
            </w:r>
            <w:r>
              <w:rPr>
                <w:rFonts w:ascii="Arial" w:eastAsia="微軟正黑體" w:hAnsi="Arial" w:cs="Arial" w:hint="eastAsia"/>
                <w:b/>
                <w:sz w:val="18"/>
                <w:lang w:eastAsia="zh-HK"/>
              </w:rPr>
              <w:t>、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執行計劃、時間表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)</w:t>
            </w:r>
          </w:p>
          <w:p w14:paraId="4B1D85F6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46A91312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610CC7F3" w14:textId="77777777" w:rsidR="00AC2C31" w:rsidRPr="001060D8" w:rsidRDefault="00AC2C31" w:rsidP="006D1963">
            <w:pPr>
              <w:spacing w:line="288" w:lineRule="auto"/>
              <w:rPr>
                <w:rFonts w:ascii="Arial" w:eastAsia="微軟正黑體" w:hAnsi="Arial" w:cs="Arial"/>
              </w:rPr>
            </w:pPr>
          </w:p>
        </w:tc>
      </w:tr>
      <w:tr w:rsidR="00AC2C31" w:rsidRPr="00353536" w14:paraId="5A0F87C3" w14:textId="77777777" w:rsidTr="006D1963">
        <w:trPr>
          <w:trHeight w:val="3201"/>
        </w:trPr>
        <w:tc>
          <w:tcPr>
            <w:tcW w:w="10768" w:type="dxa"/>
            <w:gridSpan w:val="4"/>
          </w:tcPr>
          <w:p w14:paraId="66D445A3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</w:p>
          <w:p w14:paraId="7880732D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Insurance</w:t>
            </w:r>
            <w:r>
              <w:rPr>
                <w:rFonts w:ascii="Arial" w:eastAsia="微軟正黑體" w:hAnsi="Arial" w:cs="Arial" w:hint="eastAsia"/>
                <w:b/>
                <w:lang w:eastAsia="zh-HK"/>
              </w:rPr>
              <w:t xml:space="preserve"> for the Proposed Project</w:t>
            </w:r>
            <w:r>
              <w:rPr>
                <w:rFonts w:ascii="Arial" w:eastAsia="微軟正黑體" w:hAnsi="Arial" w:cs="Arial" w:hint="eastAsia"/>
                <w:b/>
              </w:rPr>
              <w:t xml:space="preserve"> </w:t>
            </w:r>
          </w:p>
          <w:p w14:paraId="72CF73F0" w14:textId="77777777" w:rsidR="00AC2C31" w:rsidRPr="009C230D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  <w:sz w:val="18"/>
                <w:szCs w:val="18"/>
              </w:rPr>
            </w:pPr>
            <w:r w:rsidRPr="009C230D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項目保險資料</w:t>
            </w:r>
          </w:p>
          <w:p w14:paraId="5AED4D59" w14:textId="77777777" w:rsidR="00AC2C31" w:rsidRPr="006D1963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</w:p>
          <w:p w14:paraId="5CBD3F93" w14:textId="77777777" w:rsidR="00AC2C31" w:rsidRPr="006D1963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</w:p>
          <w:p w14:paraId="0BAF2AF4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</w:tc>
      </w:tr>
      <w:tr w:rsidR="00AC2C31" w:rsidRPr="00353536" w14:paraId="002C8BA7" w14:textId="77777777" w:rsidTr="006D1963">
        <w:trPr>
          <w:trHeight w:val="3201"/>
        </w:trPr>
        <w:tc>
          <w:tcPr>
            <w:tcW w:w="10768" w:type="dxa"/>
            <w:gridSpan w:val="4"/>
          </w:tcPr>
          <w:p w14:paraId="20D83BBA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22781A06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/>
                <w:b/>
              </w:rPr>
              <w:t>P</w:t>
            </w:r>
            <w:r>
              <w:rPr>
                <w:rFonts w:ascii="Arial" w:eastAsia="微軟正黑體" w:hAnsi="Arial" w:cs="Arial" w:hint="eastAsia"/>
                <w:b/>
              </w:rPr>
              <w:t xml:space="preserve">ublicity angle for the Project, </w:t>
            </w:r>
            <w:r w:rsidRPr="001060D8">
              <w:rPr>
                <w:rFonts w:ascii="Arial" w:eastAsia="微軟正黑體" w:hAnsi="Arial" w:cs="Arial"/>
                <w:b/>
              </w:rPr>
              <w:t xml:space="preserve">Publicity </w:t>
            </w:r>
            <w:r>
              <w:rPr>
                <w:rFonts w:ascii="Arial" w:eastAsia="微軟正黑體" w:hAnsi="Arial" w:cs="Arial"/>
                <w:b/>
              </w:rPr>
              <w:t xml:space="preserve">Strategies and Channels </w:t>
            </w:r>
          </w:p>
          <w:p w14:paraId="748B2EA5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  <w:sz w:val="18"/>
              </w:rPr>
            </w:pPr>
            <w:r>
              <w:rPr>
                <w:rFonts w:ascii="Arial" w:eastAsia="微軟正黑體" w:hAnsi="Arial" w:cs="Arial" w:hint="eastAsia"/>
                <w:b/>
                <w:sz w:val="18"/>
                <w:lang w:eastAsia="zh-HK"/>
              </w:rPr>
              <w:t>項目議題的宣傳角度、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宣傳計劃及渠道</w:t>
            </w:r>
          </w:p>
          <w:p w14:paraId="1A89614F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</w:p>
          <w:p w14:paraId="2366E6CC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</w:p>
          <w:p w14:paraId="5D46CCD2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</w:tc>
      </w:tr>
      <w:tr w:rsidR="00AC2C31" w:rsidRPr="00353536" w14:paraId="1B074B67" w14:textId="77777777" w:rsidTr="006D1963">
        <w:trPr>
          <w:trHeight w:val="3201"/>
        </w:trPr>
        <w:tc>
          <w:tcPr>
            <w:tcW w:w="10768" w:type="dxa"/>
            <w:gridSpan w:val="4"/>
          </w:tcPr>
          <w:p w14:paraId="47F646B5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4E035AB5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Project Sustainability</w:t>
            </w:r>
          </w:p>
          <w:p w14:paraId="71BBA885" w14:textId="77777777" w:rsidR="00AC2C31" w:rsidRPr="00BA7048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  <w:sz w:val="18"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項目的可持續發展</w:t>
            </w:r>
          </w:p>
          <w:p w14:paraId="473CDD31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</w:p>
          <w:p w14:paraId="04FE89C7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</w:p>
          <w:p w14:paraId="71E5E175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</w:tc>
      </w:tr>
      <w:tr w:rsidR="00AC2C31" w:rsidRPr="00353536" w14:paraId="32A48704" w14:textId="77777777" w:rsidTr="00604EA7">
        <w:tc>
          <w:tcPr>
            <w:tcW w:w="10768" w:type="dxa"/>
            <w:gridSpan w:val="4"/>
          </w:tcPr>
          <w:p w14:paraId="01E478AD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34F6388D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Key Performance Indicator(s)</w:t>
            </w:r>
          </w:p>
          <w:p w14:paraId="64E43970" w14:textId="77777777" w:rsidR="00AC2C31" w:rsidRPr="00C11F8E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  <w:sz w:val="18"/>
              </w:rPr>
            </w:pPr>
            <w:r w:rsidRPr="00C11F8E">
              <w:rPr>
                <w:rFonts w:ascii="Arial" w:eastAsia="微軟正黑體" w:hAnsi="Arial" w:cs="Arial" w:hint="eastAsia"/>
                <w:b/>
                <w:sz w:val="18"/>
              </w:rPr>
              <w:t>具體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成效</w:t>
            </w:r>
            <w:r w:rsidRPr="00C11F8E">
              <w:rPr>
                <w:rFonts w:ascii="Arial" w:eastAsia="微軟正黑體" w:hAnsi="Arial" w:cs="Arial" w:hint="eastAsia"/>
                <w:b/>
                <w:sz w:val="18"/>
              </w:rPr>
              <w:t>指標</w:t>
            </w:r>
          </w:p>
          <w:p w14:paraId="227C61B8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36"/>
              <w:gridCol w:w="3402"/>
              <w:gridCol w:w="3969"/>
            </w:tblGrid>
            <w:tr w:rsidR="00AC2C31" w14:paraId="56DF6B41" w14:textId="77777777" w:rsidTr="00236580">
              <w:tc>
                <w:tcPr>
                  <w:tcW w:w="3136" w:type="dxa"/>
                </w:tcPr>
                <w:p w14:paraId="18BD9621" w14:textId="77777777" w:rsidR="00AC2C31" w:rsidRPr="00292C49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  <w:i/>
                      <w:sz w:val="18"/>
                      <w:u w:val="single"/>
                    </w:rPr>
                  </w:pPr>
                  <w:r>
                    <w:rPr>
                      <w:rFonts w:ascii="Arial" w:eastAsia="微軟正黑體" w:hAnsi="Arial" w:cs="Arial"/>
                      <w:u w:val="single"/>
                    </w:rPr>
                    <w:t>Expected Outcome</w:t>
                  </w:r>
                </w:p>
                <w:p w14:paraId="3C353200" w14:textId="77777777" w:rsidR="00AC2C31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  <w:sz w:val="18"/>
                    </w:rPr>
                  </w:pPr>
                  <w:r>
                    <w:rPr>
                      <w:rFonts w:ascii="Arial" w:eastAsia="微軟正黑體" w:hAnsi="Arial" w:cs="Arial" w:hint="eastAsia"/>
                      <w:sz w:val="18"/>
                    </w:rPr>
                    <w:t>預計成效</w:t>
                  </w:r>
                </w:p>
                <w:p w14:paraId="5FCC04D0" w14:textId="77777777" w:rsidR="00AC2C31" w:rsidRPr="00292C49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  <w:sz w:val="18"/>
                    </w:rPr>
                  </w:pPr>
                  <w:r>
                    <w:rPr>
                      <w:rFonts w:ascii="Arial" w:eastAsia="微軟正黑體" w:hAnsi="Arial" w:cs="Arial" w:hint="eastAsia"/>
                      <w:sz w:val="18"/>
                    </w:rPr>
                    <w:t xml:space="preserve">e.g. </w:t>
                  </w:r>
                  <w:r w:rsidRPr="007125BB">
                    <w:rPr>
                      <w:rFonts w:ascii="Arial" w:eastAsia="微軟正黑體" w:hAnsi="Arial" w:cs="Arial" w:hint="eastAsia"/>
                      <w:sz w:val="18"/>
                    </w:rPr>
                    <w:t xml:space="preserve">empowerment on </w:t>
                  </w:r>
                  <w:r>
                    <w:rPr>
                      <w:rFonts w:ascii="Arial" w:eastAsia="微軟正黑體" w:hAnsi="Arial" w:cs="Arial" w:hint="eastAsia"/>
                      <w:sz w:val="18"/>
                      <w:lang w:eastAsia="zh-HK"/>
                    </w:rPr>
                    <w:t xml:space="preserve">the </w:t>
                  </w:r>
                  <w:r w:rsidRPr="007125BB">
                    <w:rPr>
                      <w:rFonts w:ascii="Arial" w:eastAsia="微軟正黑體" w:hAnsi="Arial" w:cs="Arial" w:hint="eastAsia"/>
                      <w:sz w:val="18"/>
                    </w:rPr>
                    <w:t>service</w:t>
                  </w:r>
                  <w:r w:rsidRPr="007125BB">
                    <w:rPr>
                      <w:rFonts w:ascii="Arial" w:eastAsia="微軟正黑體" w:hAnsi="Arial" w:cs="Arial"/>
                      <w:sz w:val="18"/>
                    </w:rPr>
                    <w:t xml:space="preserve"> </w:t>
                  </w:r>
                  <w:r w:rsidRPr="007125BB">
                    <w:rPr>
                      <w:rFonts w:ascii="Arial" w:eastAsia="微軟正黑體" w:hAnsi="Arial" w:cs="Arial" w:hint="eastAsia"/>
                      <w:sz w:val="18"/>
                    </w:rPr>
                    <w:t>b</w:t>
                  </w:r>
                  <w:r w:rsidRPr="007125BB">
                    <w:rPr>
                      <w:rFonts w:ascii="Arial" w:eastAsia="微軟正黑體" w:hAnsi="Arial" w:cs="Arial"/>
                      <w:sz w:val="18"/>
                    </w:rPr>
                    <w:t>eneficiaries</w:t>
                  </w:r>
                  <w:r w:rsidRPr="007125BB">
                    <w:rPr>
                      <w:rFonts w:ascii="Arial" w:eastAsia="微軟正黑體" w:hAnsi="Arial" w:cs="Arial" w:hint="eastAsia"/>
                      <w:sz w:val="18"/>
                    </w:rPr>
                    <w:t xml:space="preserve"> </w:t>
                  </w:r>
                </w:p>
              </w:tc>
              <w:tc>
                <w:tcPr>
                  <w:tcW w:w="3402" w:type="dxa"/>
                </w:tcPr>
                <w:p w14:paraId="30E17F19" w14:textId="77777777" w:rsidR="00AC2C31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  <w:u w:val="single"/>
                    </w:rPr>
                  </w:pPr>
                  <w:r w:rsidRPr="00292C49">
                    <w:rPr>
                      <w:rFonts w:ascii="Arial" w:eastAsia="微軟正黑體" w:hAnsi="Arial" w:cs="Arial"/>
                      <w:u w:val="single"/>
                    </w:rPr>
                    <w:t>Performance Indicators</w:t>
                  </w:r>
                </w:p>
                <w:p w14:paraId="55D5AC43" w14:textId="77777777" w:rsidR="00AC2C31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  <w:sz w:val="18"/>
                    </w:rPr>
                  </w:pPr>
                  <w:r>
                    <w:rPr>
                      <w:rFonts w:ascii="Arial" w:eastAsia="微軟正黑體" w:hAnsi="Arial" w:cs="Arial" w:hint="eastAsia"/>
                      <w:sz w:val="18"/>
                    </w:rPr>
                    <w:t>成效指標</w:t>
                  </w:r>
                </w:p>
                <w:p w14:paraId="013E5971" w14:textId="77777777" w:rsidR="00AC2C31" w:rsidRPr="00292C49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  <w:sz w:val="18"/>
                    </w:rPr>
                  </w:pPr>
                  <w:r>
                    <w:rPr>
                      <w:rFonts w:ascii="Arial" w:eastAsia="微軟正黑體" w:hAnsi="Arial" w:cs="Arial" w:hint="eastAsia"/>
                      <w:sz w:val="18"/>
                    </w:rPr>
                    <w:t xml:space="preserve">e.g.  </w:t>
                  </w:r>
                  <w:r w:rsidRPr="007125BB">
                    <w:rPr>
                      <w:rFonts w:ascii="Arial" w:eastAsia="微軟正黑體" w:hAnsi="Arial" w:cs="Arial"/>
                      <w:sz w:val="18"/>
                    </w:rPr>
                    <w:t xml:space="preserve">70% of participants participating in </w:t>
                  </w:r>
                  <w:r>
                    <w:rPr>
                      <w:rFonts w:ascii="Arial" w:eastAsia="微軟正黑體" w:hAnsi="Arial" w:cs="Arial" w:hint="eastAsia"/>
                      <w:sz w:val="18"/>
                    </w:rPr>
                    <w:t>project</w:t>
                  </w:r>
                  <w:r w:rsidRPr="007125BB">
                    <w:rPr>
                      <w:rFonts w:ascii="Arial" w:eastAsia="微軟正黑體" w:hAnsi="Arial" w:cs="Arial"/>
                      <w:sz w:val="18"/>
                    </w:rPr>
                    <w:t xml:space="preserve"> reported to </w:t>
                  </w:r>
                  <w:r w:rsidRPr="00A267A7">
                    <w:rPr>
                      <w:rFonts w:ascii="Arial" w:eastAsia="微軟正黑體" w:hAnsi="Arial" w:cs="Arial"/>
                      <w:sz w:val="18"/>
                    </w:rPr>
                    <w:t xml:space="preserve">have </w:t>
                  </w:r>
                  <w:r w:rsidRPr="00A267A7">
                    <w:rPr>
                      <w:rFonts w:ascii="Arial" w:eastAsia="微軟正黑體" w:hAnsi="Arial" w:cs="Arial" w:hint="eastAsia"/>
                      <w:sz w:val="18"/>
                      <w:lang w:eastAsia="zh-HK"/>
                    </w:rPr>
                    <w:t>enha</w:t>
                  </w:r>
                  <w:r w:rsidRPr="00A267A7">
                    <w:rPr>
                      <w:rFonts w:ascii="Arial" w:eastAsia="微軟正黑體" w:hAnsi="Arial" w:cs="Arial" w:hint="eastAsia"/>
                      <w:sz w:val="18"/>
                    </w:rPr>
                    <w:t>n</w:t>
                  </w:r>
                  <w:r w:rsidRPr="00A267A7">
                    <w:rPr>
                      <w:rFonts w:ascii="Arial" w:eastAsia="微軟正黑體" w:hAnsi="Arial" w:cs="Arial" w:hint="eastAsia"/>
                      <w:sz w:val="18"/>
                      <w:lang w:eastAsia="zh-HK"/>
                    </w:rPr>
                    <w:t>ced</w:t>
                  </w:r>
                  <w:r w:rsidRPr="00A267A7">
                    <w:rPr>
                      <w:rFonts w:ascii="Arial" w:eastAsia="微軟正黑體" w:hAnsi="Arial" w:cs="Arial"/>
                      <w:sz w:val="18"/>
                    </w:rPr>
                    <w:t xml:space="preserve"> their</w:t>
                  </w:r>
                  <w:r w:rsidRPr="007125BB">
                    <w:rPr>
                      <w:rFonts w:ascii="Arial" w:eastAsia="微軟正黑體" w:hAnsi="Arial" w:cs="Arial"/>
                      <w:sz w:val="18"/>
                    </w:rPr>
                    <w:t xml:space="preserve"> </w:t>
                  </w:r>
                  <w:r w:rsidRPr="007125BB">
                    <w:rPr>
                      <w:rFonts w:ascii="Arial" w:eastAsia="微軟正黑體" w:hAnsi="Arial" w:cs="Arial" w:hint="eastAsia"/>
                      <w:sz w:val="18"/>
                    </w:rPr>
                    <w:t>self-esteem</w:t>
                  </w:r>
                  <w:r w:rsidRPr="007125BB">
                    <w:rPr>
                      <w:rFonts w:ascii="Arial" w:eastAsia="微軟正黑體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3969" w:type="dxa"/>
                </w:tcPr>
                <w:p w14:paraId="4FF9E205" w14:textId="77777777" w:rsidR="00AC2C31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  <w:u w:val="single"/>
                    </w:rPr>
                  </w:pPr>
                  <w:r w:rsidRPr="00292C49">
                    <w:rPr>
                      <w:rFonts w:ascii="Arial" w:eastAsia="微軟正黑體" w:hAnsi="Arial" w:cs="Arial"/>
                      <w:u w:val="single"/>
                    </w:rPr>
                    <w:t>Means</w:t>
                  </w:r>
                  <w:r>
                    <w:rPr>
                      <w:rFonts w:ascii="Arial" w:eastAsia="微軟正黑體" w:hAnsi="Arial" w:cs="Arial" w:hint="eastAsia"/>
                      <w:u w:val="single"/>
                    </w:rPr>
                    <w:t xml:space="preserve"> / </w:t>
                  </w:r>
                  <w:r>
                    <w:rPr>
                      <w:rFonts w:ascii="Arial" w:eastAsia="微軟正黑體" w:hAnsi="Arial" w:cs="Arial"/>
                      <w:u w:val="single"/>
                    </w:rPr>
                    <w:t>Method</w:t>
                  </w:r>
                  <w:r w:rsidRPr="00292C49">
                    <w:rPr>
                      <w:rFonts w:ascii="Arial" w:eastAsia="微軟正黑體" w:hAnsi="Arial" w:cs="Arial"/>
                      <w:u w:val="single"/>
                    </w:rPr>
                    <w:t xml:space="preserve"> of Measurement</w:t>
                  </w:r>
                </w:p>
                <w:p w14:paraId="4060CCD5" w14:textId="77777777" w:rsidR="00AC2C31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  <w:sz w:val="18"/>
                    </w:rPr>
                  </w:pPr>
                  <w:r>
                    <w:rPr>
                      <w:rFonts w:ascii="Arial" w:eastAsia="微軟正黑體" w:hAnsi="Arial" w:cs="Arial" w:hint="eastAsia"/>
                      <w:sz w:val="18"/>
                    </w:rPr>
                    <w:t>評估工具</w:t>
                  </w:r>
                  <w:r>
                    <w:rPr>
                      <w:rFonts w:ascii="Arial" w:eastAsia="微軟正黑體" w:hAnsi="Arial" w:cs="Arial" w:hint="eastAsia"/>
                      <w:sz w:val="18"/>
                    </w:rPr>
                    <w:t xml:space="preserve"> /</w:t>
                  </w:r>
                  <w:r>
                    <w:rPr>
                      <w:rFonts w:ascii="Arial" w:eastAsia="微軟正黑體" w:hAnsi="Arial" w:cs="Arial"/>
                      <w:sz w:val="18"/>
                    </w:rPr>
                    <w:t xml:space="preserve"> </w:t>
                  </w:r>
                  <w:r>
                    <w:rPr>
                      <w:rFonts w:ascii="Arial" w:eastAsia="微軟正黑體" w:hAnsi="Arial" w:cs="Arial" w:hint="eastAsia"/>
                      <w:sz w:val="18"/>
                    </w:rPr>
                    <w:t>方法</w:t>
                  </w:r>
                </w:p>
                <w:p w14:paraId="5C9EE5B6" w14:textId="77777777" w:rsidR="00AC2C31" w:rsidRPr="00236580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  <w:sz w:val="18"/>
                    </w:rPr>
                  </w:pPr>
                  <w:r>
                    <w:rPr>
                      <w:rFonts w:ascii="Arial" w:eastAsia="微軟正黑體" w:hAnsi="Arial" w:cs="Arial" w:hint="eastAsia"/>
                      <w:sz w:val="18"/>
                    </w:rPr>
                    <w:t xml:space="preserve">e.g. Pre and post </w:t>
                  </w:r>
                  <w:r>
                    <w:rPr>
                      <w:rFonts w:ascii="Arial" w:eastAsia="微軟正黑體" w:hAnsi="Arial" w:cs="Arial"/>
                      <w:sz w:val="18"/>
                    </w:rPr>
                    <w:t>questionnaire</w:t>
                  </w:r>
                  <w:r>
                    <w:rPr>
                      <w:rFonts w:ascii="Arial" w:eastAsia="微軟正黑體" w:hAnsi="Arial" w:cs="Arial" w:hint="eastAsia"/>
                      <w:sz w:val="18"/>
                    </w:rPr>
                    <w:t>, impact assessment</w:t>
                  </w:r>
                </w:p>
              </w:tc>
            </w:tr>
            <w:tr w:rsidR="00AC2C31" w14:paraId="0DDF443D" w14:textId="77777777" w:rsidTr="00236580">
              <w:tc>
                <w:tcPr>
                  <w:tcW w:w="3136" w:type="dxa"/>
                </w:tcPr>
                <w:p w14:paraId="54228B48" w14:textId="77777777" w:rsidR="00AC2C31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</w:rPr>
                  </w:pPr>
                </w:p>
              </w:tc>
              <w:tc>
                <w:tcPr>
                  <w:tcW w:w="3402" w:type="dxa"/>
                </w:tcPr>
                <w:p w14:paraId="4C462DDC" w14:textId="77777777" w:rsidR="00AC2C31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</w:rPr>
                  </w:pPr>
                </w:p>
              </w:tc>
              <w:tc>
                <w:tcPr>
                  <w:tcW w:w="3969" w:type="dxa"/>
                </w:tcPr>
                <w:p w14:paraId="3B5A2F8F" w14:textId="77777777" w:rsidR="00AC2C31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</w:rPr>
                  </w:pPr>
                </w:p>
              </w:tc>
            </w:tr>
            <w:tr w:rsidR="00AC2C31" w14:paraId="3457798C" w14:textId="77777777" w:rsidTr="00236580">
              <w:tc>
                <w:tcPr>
                  <w:tcW w:w="3136" w:type="dxa"/>
                </w:tcPr>
                <w:p w14:paraId="49498FFB" w14:textId="77777777" w:rsidR="00AC2C31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</w:rPr>
                  </w:pPr>
                </w:p>
              </w:tc>
              <w:tc>
                <w:tcPr>
                  <w:tcW w:w="3402" w:type="dxa"/>
                </w:tcPr>
                <w:p w14:paraId="26257663" w14:textId="77777777" w:rsidR="00AC2C31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</w:rPr>
                  </w:pPr>
                </w:p>
              </w:tc>
              <w:tc>
                <w:tcPr>
                  <w:tcW w:w="3969" w:type="dxa"/>
                </w:tcPr>
                <w:p w14:paraId="063B8484" w14:textId="77777777" w:rsidR="00AC2C31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</w:rPr>
                  </w:pPr>
                </w:p>
              </w:tc>
            </w:tr>
            <w:tr w:rsidR="00AC2C31" w14:paraId="7D1D1C63" w14:textId="77777777" w:rsidTr="00236580">
              <w:tc>
                <w:tcPr>
                  <w:tcW w:w="3136" w:type="dxa"/>
                </w:tcPr>
                <w:p w14:paraId="1ADEAF2D" w14:textId="77777777" w:rsidR="00AC2C31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</w:rPr>
                  </w:pPr>
                </w:p>
              </w:tc>
              <w:tc>
                <w:tcPr>
                  <w:tcW w:w="3402" w:type="dxa"/>
                </w:tcPr>
                <w:p w14:paraId="6BF3177A" w14:textId="77777777" w:rsidR="00AC2C31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</w:rPr>
                  </w:pPr>
                </w:p>
              </w:tc>
              <w:tc>
                <w:tcPr>
                  <w:tcW w:w="3969" w:type="dxa"/>
                </w:tcPr>
                <w:p w14:paraId="67D8A41F" w14:textId="77777777" w:rsidR="00AC2C31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</w:rPr>
                  </w:pPr>
                </w:p>
              </w:tc>
            </w:tr>
            <w:tr w:rsidR="00AC2C31" w14:paraId="6A758275" w14:textId="77777777" w:rsidTr="00236580">
              <w:tc>
                <w:tcPr>
                  <w:tcW w:w="3136" w:type="dxa"/>
                </w:tcPr>
                <w:p w14:paraId="60D70E14" w14:textId="77777777" w:rsidR="00AC2C31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</w:rPr>
                  </w:pPr>
                </w:p>
              </w:tc>
              <w:tc>
                <w:tcPr>
                  <w:tcW w:w="3402" w:type="dxa"/>
                </w:tcPr>
                <w:p w14:paraId="354408E2" w14:textId="77777777" w:rsidR="00AC2C31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</w:rPr>
                  </w:pPr>
                </w:p>
              </w:tc>
              <w:tc>
                <w:tcPr>
                  <w:tcW w:w="3969" w:type="dxa"/>
                </w:tcPr>
                <w:p w14:paraId="0E1583FF" w14:textId="77777777" w:rsidR="00AC2C31" w:rsidRDefault="00AC2C31" w:rsidP="00AC2C31">
                  <w:pPr>
                    <w:spacing w:line="288" w:lineRule="auto"/>
                    <w:rPr>
                      <w:rFonts w:ascii="Arial" w:eastAsia="微軟正黑體" w:hAnsi="Arial" w:cs="Arial"/>
                    </w:rPr>
                  </w:pPr>
                </w:p>
              </w:tc>
            </w:tr>
          </w:tbl>
          <w:p w14:paraId="391AC4E1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52FFC7AD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i/>
                <w:sz w:val="18"/>
              </w:rPr>
            </w:pPr>
            <w:r w:rsidRPr="001060D8">
              <w:rPr>
                <w:rFonts w:ascii="Arial" w:eastAsia="微軟正黑體" w:hAnsi="Arial" w:cs="Arial"/>
                <w:i/>
                <w:sz w:val="18"/>
              </w:rPr>
              <w:t>And more…</w:t>
            </w:r>
          </w:p>
          <w:p w14:paraId="399C0CD1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  <w:i/>
              </w:rPr>
            </w:pPr>
          </w:p>
        </w:tc>
      </w:tr>
      <w:tr w:rsidR="00AC2C31" w:rsidRPr="00353536" w14:paraId="0FCBFF1F" w14:textId="77777777" w:rsidTr="00604EA7">
        <w:tc>
          <w:tcPr>
            <w:tcW w:w="10768" w:type="dxa"/>
            <w:gridSpan w:val="4"/>
          </w:tcPr>
          <w:p w14:paraId="6CDC7D2A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61BAB6DB" w14:textId="77777777" w:rsidR="00AC2C31" w:rsidRPr="00E324CD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</w:rPr>
              <w:t>S</w:t>
            </w:r>
            <w:r>
              <w:rPr>
                <w:rFonts w:ascii="Arial" w:eastAsia="微軟正黑體" w:hAnsi="Arial" w:cs="Arial"/>
                <w:b/>
              </w:rPr>
              <w:t>ocial</w:t>
            </w:r>
            <w:r w:rsidRPr="00E324CD">
              <w:rPr>
                <w:rFonts w:ascii="Arial" w:eastAsia="微軟正黑體" w:hAnsi="Arial" w:cs="Arial"/>
                <w:b/>
              </w:rPr>
              <w:t xml:space="preserve"> Impact Assessment</w:t>
            </w:r>
            <w:r>
              <w:rPr>
                <w:rFonts w:ascii="Arial" w:eastAsia="微軟正黑體" w:hAnsi="Arial" w:cs="Arial" w:hint="eastAsia"/>
                <w:b/>
              </w:rPr>
              <w:t xml:space="preserve"> </w:t>
            </w:r>
            <w:r w:rsidRPr="00C11F8E">
              <w:rPr>
                <w:rFonts w:ascii="Arial" w:eastAsia="微軟正黑體" w:hAnsi="Arial" w:cs="Arial" w:hint="eastAsia"/>
                <w:b/>
                <w:i/>
                <w:sz w:val="18"/>
              </w:rPr>
              <w:t>(i</w:t>
            </w:r>
            <w:r w:rsidRPr="00C11F8E">
              <w:rPr>
                <w:rFonts w:ascii="Arial" w:eastAsia="微軟正黑體" w:hAnsi="Arial" w:cs="Arial"/>
                <w:b/>
                <w:i/>
                <w:sz w:val="18"/>
              </w:rPr>
              <w:t>f applicable)</w:t>
            </w:r>
          </w:p>
          <w:p w14:paraId="5305E07A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  <w:i/>
                <w:sz w:val="16"/>
              </w:rPr>
            </w:pPr>
            <w:r w:rsidRPr="00C11F8E">
              <w:rPr>
                <w:rFonts w:ascii="Arial" w:eastAsia="微軟正黑體" w:hAnsi="Arial" w:cs="Arial" w:hint="eastAsia"/>
                <w:b/>
                <w:sz w:val="18"/>
              </w:rPr>
              <w:t>社會效益</w:t>
            </w:r>
            <w:r>
              <w:rPr>
                <w:rFonts w:ascii="Arial" w:eastAsia="微軟正黑體" w:hAnsi="Arial" w:cs="Arial" w:hint="eastAsia"/>
                <w:b/>
                <w:sz w:val="18"/>
                <w:lang w:eastAsia="zh-HK"/>
              </w:rPr>
              <w:t>評估</w:t>
            </w:r>
            <w:r w:rsidRPr="00C11F8E">
              <w:rPr>
                <w:rFonts w:ascii="Arial" w:eastAsia="微軟正黑體" w:hAnsi="Arial" w:cs="Arial" w:hint="eastAsia"/>
                <w:b/>
                <w:i/>
                <w:sz w:val="16"/>
              </w:rPr>
              <w:t xml:space="preserve"> </w:t>
            </w:r>
            <w:r w:rsidRPr="00C11F8E">
              <w:rPr>
                <w:rFonts w:ascii="Arial" w:eastAsia="微軟正黑體" w:hAnsi="Arial" w:cs="Arial"/>
                <w:b/>
                <w:i/>
                <w:sz w:val="16"/>
              </w:rPr>
              <w:t>(</w:t>
            </w:r>
            <w:r w:rsidRPr="00C11F8E">
              <w:rPr>
                <w:rFonts w:ascii="Arial" w:eastAsia="微軟正黑體" w:hAnsi="Arial" w:cs="Arial" w:hint="eastAsia"/>
                <w:b/>
                <w:i/>
                <w:sz w:val="16"/>
              </w:rPr>
              <w:t>如適用</w:t>
            </w:r>
            <w:r w:rsidRPr="00C11F8E">
              <w:rPr>
                <w:rFonts w:ascii="Arial" w:eastAsia="微軟正黑體" w:hAnsi="Arial" w:cs="Arial" w:hint="eastAsia"/>
                <w:b/>
                <w:i/>
                <w:sz w:val="16"/>
              </w:rPr>
              <w:t>)</w:t>
            </w:r>
          </w:p>
          <w:p w14:paraId="238177E5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38E16249" w14:textId="77777777" w:rsidR="00AC2C31" w:rsidRPr="004233E5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  <w:sz w:val="18"/>
                <w:szCs w:val="18"/>
              </w:rPr>
            </w:pPr>
            <w:r w:rsidRPr="00C67475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Q</w:t>
            </w:r>
            <w:r w:rsidRPr="00C67475">
              <w:rPr>
                <w:rFonts w:ascii="Arial" w:eastAsia="微軟正黑體" w:hAnsi="Arial" w:cs="Arial"/>
                <w:b/>
                <w:sz w:val="18"/>
                <w:szCs w:val="18"/>
              </w:rPr>
              <w:t>uantitative</w:t>
            </w:r>
            <w:r w:rsidRPr="00C67475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 xml:space="preserve"> indicator </w:t>
            </w:r>
            <w:r w:rsidRPr="00C67475">
              <w:rPr>
                <w:rFonts w:ascii="Arial" w:eastAsia="微軟正黑體" w:hAnsi="Arial" w:cs="Arial" w:hint="eastAsia"/>
                <w:b/>
                <w:sz w:val="18"/>
                <w:szCs w:val="18"/>
                <w:lang w:eastAsia="zh-HK"/>
              </w:rPr>
              <w:t>量性</w:t>
            </w:r>
            <w:r w:rsidRPr="00A862EF">
              <w:rPr>
                <w:rFonts w:ascii="Arial" w:eastAsia="微軟正黑體" w:hAnsi="Arial" w:cs="Arial" w:hint="eastAsia"/>
                <w:b/>
                <w:sz w:val="18"/>
                <w:szCs w:val="18"/>
                <w:lang w:eastAsia="zh-HK"/>
              </w:rPr>
              <w:t>指</w:t>
            </w:r>
            <w:r w:rsidRPr="009C230D">
              <w:rPr>
                <w:rFonts w:ascii="Arial" w:eastAsia="微軟正黑體" w:hAnsi="Arial" w:cs="Arial" w:hint="eastAsia"/>
                <w:b/>
                <w:sz w:val="18"/>
                <w:szCs w:val="18"/>
                <w:lang w:eastAsia="zh-HK"/>
              </w:rPr>
              <w:t>標</w:t>
            </w:r>
          </w:p>
          <w:p w14:paraId="3984590C" w14:textId="77777777" w:rsidR="00AC2C31" w:rsidRPr="00350786" w:rsidRDefault="00AC2C31" w:rsidP="00AC2C31">
            <w:pPr>
              <w:spacing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 w:rsidRPr="00350786"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How your programme create value to the community?</w:t>
            </w:r>
          </w:p>
          <w:p w14:paraId="2558E2A0" w14:textId="77777777" w:rsidR="00AC2C31" w:rsidRPr="00350786" w:rsidRDefault="00AC2C31" w:rsidP="00AC2C31">
            <w:pPr>
              <w:spacing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 w:rsidRPr="00350786"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e.g. 1 – provide 10 training sessions to 10 youth</w:t>
            </w:r>
          </w:p>
          <w:p w14:paraId="5DFACF9E" w14:textId="77777777" w:rsidR="00AC2C31" w:rsidRPr="00350786" w:rsidRDefault="00AC2C31" w:rsidP="00AC2C31">
            <w:pPr>
              <w:spacing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 w:rsidRPr="00350786"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market price per training session per youth: $100</w:t>
            </w:r>
          </w:p>
          <w:p w14:paraId="79FBC2C7" w14:textId="55F1E589" w:rsidR="00AC2C31" w:rsidRPr="00A267A7" w:rsidRDefault="00AC2C31" w:rsidP="00AC2C31">
            <w:pPr>
              <w:spacing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 w:rsidRPr="00350786"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impac</w:t>
            </w:r>
            <w:r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 xml:space="preserve">t in terms of social </w:t>
            </w:r>
            <w:r w:rsidRPr="00A267A7"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value = 10*10*$100 = $10,000</w:t>
            </w:r>
          </w:p>
          <w:p w14:paraId="4A6C3917" w14:textId="77777777" w:rsidR="00AC2C31" w:rsidRPr="00A267A7" w:rsidRDefault="00AC2C31" w:rsidP="00AC2C31">
            <w:pPr>
              <w:spacing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34D6F74E" w14:textId="77777777" w:rsidR="00AC2C31" w:rsidRPr="00A267A7" w:rsidRDefault="00AC2C31" w:rsidP="00AC2C31">
            <w:pPr>
              <w:spacing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 w:rsidRPr="00A267A7"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e.g. 2 – provide 10 clown training sessions to 10 elderly, and then provide 10 clown performances, around 100 audiences for each performance</w:t>
            </w:r>
          </w:p>
          <w:p w14:paraId="35DA3DE8" w14:textId="77777777" w:rsidR="00AC2C31" w:rsidRPr="00A267A7" w:rsidRDefault="00AC2C31" w:rsidP="00AC2C31">
            <w:pPr>
              <w:spacing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 w:rsidRPr="00A267A7"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market price per training session per elderly: $200; market price per performance: $50</w:t>
            </w:r>
          </w:p>
          <w:p w14:paraId="1085CD91" w14:textId="64AD220C" w:rsidR="00AC2C31" w:rsidRPr="00350786" w:rsidRDefault="00AC2C31" w:rsidP="00AC2C31">
            <w:pPr>
              <w:spacing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 w:rsidRPr="00A267A7"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impact in terms of social value = (10*10*$200) + (10*100*$50)</w:t>
            </w:r>
            <w:r w:rsidRPr="00350786"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 xml:space="preserve"> = $70,000 </w:t>
            </w:r>
          </w:p>
          <w:p w14:paraId="782BF6CF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9A859CF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A8A48B8" w14:textId="77777777" w:rsidR="00AC2C31" w:rsidRPr="00C67475" w:rsidRDefault="00AC2C31" w:rsidP="00AC2C31">
            <w:pPr>
              <w:spacing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0614919D" w14:textId="77777777" w:rsidR="00AC2C31" w:rsidRPr="004233E5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  <w:sz w:val="18"/>
                <w:szCs w:val="18"/>
              </w:rPr>
            </w:pPr>
            <w:r w:rsidRPr="00C67475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Q</w:t>
            </w:r>
            <w:r w:rsidRPr="00C67475">
              <w:rPr>
                <w:rFonts w:ascii="Arial" w:eastAsia="微軟正黑體" w:hAnsi="Arial" w:cs="Arial"/>
                <w:b/>
                <w:sz w:val="18"/>
                <w:szCs w:val="18"/>
              </w:rPr>
              <w:t>ualitative</w:t>
            </w:r>
            <w:r w:rsidRPr="00C67475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 xml:space="preserve"> indicator </w:t>
            </w:r>
            <w:r w:rsidRPr="00C67475">
              <w:rPr>
                <w:rFonts w:ascii="Arial" w:eastAsia="微軟正黑體" w:hAnsi="Arial" w:cs="Arial" w:hint="eastAsia"/>
                <w:b/>
                <w:sz w:val="18"/>
                <w:szCs w:val="18"/>
                <w:lang w:eastAsia="zh-HK"/>
              </w:rPr>
              <w:t>質</w:t>
            </w:r>
            <w:r w:rsidRPr="00A862EF">
              <w:rPr>
                <w:rFonts w:ascii="Arial" w:eastAsia="微軟正黑體" w:hAnsi="Arial" w:cs="Arial" w:hint="eastAsia"/>
                <w:b/>
                <w:sz w:val="18"/>
                <w:szCs w:val="18"/>
                <w:lang w:eastAsia="zh-HK"/>
              </w:rPr>
              <w:t>性</w:t>
            </w:r>
            <w:r w:rsidRPr="009C230D">
              <w:rPr>
                <w:rFonts w:ascii="Arial" w:eastAsia="微軟正黑體" w:hAnsi="Arial" w:cs="Arial" w:hint="eastAsia"/>
                <w:b/>
                <w:sz w:val="18"/>
                <w:szCs w:val="18"/>
                <w:lang w:eastAsia="zh-HK"/>
              </w:rPr>
              <w:t>指</w:t>
            </w:r>
            <w:r w:rsidRPr="004233E5">
              <w:rPr>
                <w:rFonts w:ascii="Arial" w:eastAsia="微軟正黑體" w:hAnsi="Arial" w:cs="Arial" w:hint="eastAsia"/>
                <w:b/>
                <w:sz w:val="18"/>
                <w:szCs w:val="18"/>
                <w:lang w:eastAsia="zh-HK"/>
              </w:rPr>
              <w:t>標</w:t>
            </w:r>
          </w:p>
          <w:p w14:paraId="5E22F48C" w14:textId="77777777" w:rsidR="00AC2C31" w:rsidRPr="00F95CCA" w:rsidRDefault="00AC2C31" w:rsidP="00AC2C31">
            <w:pPr>
              <w:spacing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 w:rsidRPr="00F95CCA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  <w:szCs w:val="18"/>
                <w:lang w:eastAsia="zh-HK"/>
              </w:rPr>
              <w:t>e</w:t>
            </w:r>
            <w:r w:rsidRPr="00F95CCA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  <w:szCs w:val="18"/>
              </w:rPr>
              <w:t>.g.</w:t>
            </w:r>
          </w:p>
          <w:p w14:paraId="7E0C87C1" w14:textId="77777777" w:rsidR="00AC2C31" w:rsidRPr="00F95CCA" w:rsidRDefault="00AC2C31" w:rsidP="00AC2C31">
            <w:pPr>
              <w:spacing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 xml:space="preserve">- </w:t>
            </w:r>
            <w:r w:rsidRPr="00F95CCA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  <w:szCs w:val="18"/>
              </w:rPr>
              <w:t>raising the quality of life and self-esteem of target b</w:t>
            </w:r>
            <w:r w:rsidRPr="00F95CCA"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eneficiaries</w:t>
            </w:r>
            <w:r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F95CCA"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</w:rPr>
              <w:t>(</w:t>
            </w:r>
            <w:r w:rsidRPr="00F95CCA"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  <w:lang w:eastAsia="zh-HK"/>
              </w:rPr>
              <w:t>提升服務對象生活質</w:t>
            </w:r>
            <w:r w:rsidRPr="00F95CCA"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</w:rPr>
              <w:t>素</w:t>
            </w:r>
            <w:r w:rsidRPr="00F95CCA"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  <w:lang w:eastAsia="zh-HK"/>
              </w:rPr>
              <w:t>及自尊</w:t>
            </w:r>
            <w:r w:rsidRPr="00F95CCA"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  <w:lang w:eastAsia="zh-HK"/>
              </w:rPr>
              <w:t>)</w:t>
            </w:r>
          </w:p>
          <w:p w14:paraId="41C102B4" w14:textId="77777777" w:rsidR="00AC2C31" w:rsidRPr="00F95CCA" w:rsidRDefault="00AC2C31" w:rsidP="00AC2C31">
            <w:pPr>
              <w:spacing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 xml:space="preserve">- </w:t>
            </w:r>
            <w:r w:rsidRPr="00F95CCA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  <w:szCs w:val="18"/>
              </w:rPr>
              <w:t xml:space="preserve">organisational / community </w:t>
            </w:r>
            <w:r w:rsidRPr="00F95CCA"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development</w:t>
            </w:r>
            <w:r w:rsidRPr="00F95CCA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  <w:szCs w:val="18"/>
              </w:rPr>
              <w:t xml:space="preserve"> (service expansion, </w:t>
            </w:r>
            <w:r w:rsidRPr="00F95CCA"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cross</w:t>
            </w:r>
            <w:r w:rsidRPr="00F95CCA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  <w:szCs w:val="18"/>
              </w:rPr>
              <w:t xml:space="preserve">-organisation collaboration, public participation in community affairs) </w:t>
            </w:r>
            <w:r w:rsidRPr="00F95CCA"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  <w:lang w:eastAsia="zh-HK"/>
              </w:rPr>
              <w:t>組織</w:t>
            </w:r>
            <w:r w:rsidRPr="00F95CCA"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  <w:lang w:eastAsia="zh-HK"/>
              </w:rPr>
              <w:t>/</w:t>
            </w:r>
            <w:r w:rsidRPr="00F95CCA"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  <w:lang w:eastAsia="zh-HK"/>
              </w:rPr>
              <w:t>社</w:t>
            </w:r>
            <w:r w:rsidRPr="00F95CCA"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</w:rPr>
              <w:t>區</w:t>
            </w:r>
            <w:r w:rsidRPr="00F95CCA"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  <w:lang w:eastAsia="zh-HK"/>
              </w:rPr>
              <w:t>發展</w:t>
            </w:r>
            <w:r w:rsidRPr="00F95CCA"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</w:rPr>
              <w:t xml:space="preserve"> (</w:t>
            </w:r>
            <w:r w:rsidRPr="00F95CCA"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  <w:lang w:eastAsia="zh-HK"/>
              </w:rPr>
              <w:t>服務擴展</w:t>
            </w:r>
            <w:r w:rsidRPr="00F95CCA"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  <w:lang w:eastAsia="zh-HK"/>
              </w:rPr>
              <w:t>,</w:t>
            </w:r>
            <w:r w:rsidRPr="00F95CCA"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</w:rPr>
              <w:t xml:space="preserve"> </w:t>
            </w:r>
            <w:r w:rsidRPr="00F95CCA"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  <w:lang w:eastAsia="zh-HK"/>
              </w:rPr>
              <w:t>公眾參與社區事務</w:t>
            </w:r>
            <w:r w:rsidRPr="00F95CCA"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  <w:lang w:eastAsia="zh-HK"/>
              </w:rPr>
              <w:t>)</w:t>
            </w:r>
          </w:p>
          <w:p w14:paraId="24919C84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012E47BA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678260E4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</w:tc>
      </w:tr>
      <w:tr w:rsidR="00AC2C31" w:rsidRPr="00353536" w14:paraId="2B785496" w14:textId="77777777" w:rsidTr="006D1963">
        <w:trPr>
          <w:trHeight w:val="5075"/>
        </w:trPr>
        <w:tc>
          <w:tcPr>
            <w:tcW w:w="10768" w:type="dxa"/>
            <w:gridSpan w:val="4"/>
          </w:tcPr>
          <w:p w14:paraId="2007039B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482225C1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Brief Background of Your Organisation</w:t>
            </w:r>
          </w:p>
          <w:p w14:paraId="610F2BC9" w14:textId="77777777" w:rsidR="00AC2C31" w:rsidRPr="0059011E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  <w:sz w:val="18"/>
              </w:rPr>
            </w:pPr>
            <w:r w:rsidRPr="0059011E">
              <w:rPr>
                <w:rFonts w:ascii="Arial" w:eastAsia="微軟正黑體" w:hAnsi="Arial" w:cs="Arial" w:hint="eastAsia"/>
                <w:b/>
                <w:sz w:val="18"/>
              </w:rPr>
              <w:t>機構的背景資料</w:t>
            </w:r>
          </w:p>
          <w:p w14:paraId="1E0FB396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5B6934BE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2FDF7AD7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</w:tc>
      </w:tr>
      <w:tr w:rsidR="00AC2C31" w:rsidRPr="00353536" w14:paraId="4F24F440" w14:textId="77777777" w:rsidTr="006D1963">
        <w:trPr>
          <w:trHeight w:val="2494"/>
        </w:trPr>
        <w:tc>
          <w:tcPr>
            <w:tcW w:w="10768" w:type="dxa"/>
            <w:gridSpan w:val="4"/>
          </w:tcPr>
          <w:p w14:paraId="4251C719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564FE44B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Experience / References in relevant service</w:t>
            </w:r>
          </w:p>
          <w:p w14:paraId="51F605C2" w14:textId="77777777" w:rsidR="00AC2C31" w:rsidRPr="0059011E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  <w:sz w:val="18"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過往相關的服務經驗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 xml:space="preserve"> / 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例子分享</w:t>
            </w:r>
          </w:p>
          <w:p w14:paraId="6647CE9F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1B0DAEB0" w14:textId="77777777" w:rsidR="00AC2C31" w:rsidRDefault="00AC2C31" w:rsidP="006D1963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63D3CB23" w14:textId="3064834B" w:rsidR="006D1963" w:rsidRPr="001060D8" w:rsidRDefault="006D1963" w:rsidP="006D1963">
            <w:pPr>
              <w:spacing w:line="288" w:lineRule="auto"/>
              <w:rPr>
                <w:rFonts w:ascii="Arial" w:eastAsia="微軟正黑體" w:hAnsi="Arial" w:cs="Arial"/>
              </w:rPr>
            </w:pPr>
          </w:p>
        </w:tc>
      </w:tr>
      <w:tr w:rsidR="00AC2C31" w:rsidRPr="00353536" w14:paraId="65B1F673" w14:textId="77777777" w:rsidTr="006D1963">
        <w:trPr>
          <w:trHeight w:val="5229"/>
        </w:trPr>
        <w:tc>
          <w:tcPr>
            <w:tcW w:w="10768" w:type="dxa"/>
            <w:gridSpan w:val="4"/>
          </w:tcPr>
          <w:p w14:paraId="57BB22BA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41300D7E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 xml:space="preserve">Additional Information </w:t>
            </w:r>
            <w:r w:rsidRPr="001060D8">
              <w:rPr>
                <w:rFonts w:ascii="Arial" w:eastAsia="微軟正黑體" w:hAnsi="Arial" w:cs="Arial"/>
                <w:i/>
                <w:sz w:val="18"/>
              </w:rPr>
              <w:t xml:space="preserve">– </w:t>
            </w:r>
            <w:r>
              <w:rPr>
                <w:rFonts w:ascii="Arial" w:eastAsia="微軟正黑體" w:hAnsi="Arial" w:cs="Arial"/>
                <w:i/>
                <w:sz w:val="18"/>
              </w:rPr>
              <w:t xml:space="preserve">if any </w:t>
            </w:r>
            <w:r w:rsidRPr="001060D8">
              <w:rPr>
                <w:rFonts w:ascii="Arial" w:eastAsia="微軟正黑體" w:hAnsi="Arial" w:cs="Arial"/>
                <w:i/>
                <w:sz w:val="18"/>
              </w:rPr>
              <w:t>that yet cover in the above</w:t>
            </w:r>
          </w:p>
          <w:p w14:paraId="6B825F08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其他</w:t>
            </w:r>
            <w:r w:rsidRPr="00E12A05">
              <w:rPr>
                <w:rFonts w:ascii="Arial" w:eastAsia="微軟正黑體" w:hAnsi="Arial" w:cs="Arial" w:hint="eastAsia"/>
                <w:b/>
                <w:sz w:val="18"/>
              </w:rPr>
              <w:t>資料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(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如有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)</w:t>
            </w:r>
          </w:p>
          <w:p w14:paraId="0384A1F5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245E4C9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e.g.</w:t>
            </w:r>
          </w:p>
          <w:p w14:paraId="1E66B003" w14:textId="77777777" w:rsidR="00AC2C31" w:rsidRPr="00CB1745" w:rsidRDefault="00AC2C31" w:rsidP="00AC2C31">
            <w:pPr>
              <w:spacing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 w:rsidRPr="00CB1745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  <w:szCs w:val="18"/>
              </w:rPr>
              <w:t xml:space="preserve">- </w:t>
            </w:r>
            <w:r w:rsidRPr="00CB1745"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V</w:t>
            </w:r>
            <w:r w:rsidRPr="00CB1745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  <w:szCs w:val="18"/>
              </w:rPr>
              <w:t xml:space="preserve">olunteer </w:t>
            </w:r>
            <w:r w:rsidRPr="00CB1745"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opportunities</w:t>
            </w:r>
            <w:r w:rsidRPr="00CB1745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  <w:szCs w:val="18"/>
              </w:rPr>
              <w:t xml:space="preserve"> for Link Volunteer Team </w:t>
            </w:r>
            <w:r w:rsidRPr="00CB1745"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</w:rPr>
              <w:t>推動領展義工隊的參與</w:t>
            </w:r>
          </w:p>
          <w:p w14:paraId="647B3762" w14:textId="494143A1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  <w:color w:val="808080" w:themeColor="background1" w:themeShade="80"/>
                <w:sz w:val="16"/>
                <w:szCs w:val="18"/>
              </w:rPr>
            </w:pPr>
            <w:r w:rsidRPr="00CB1745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  <w:szCs w:val="18"/>
              </w:rPr>
              <w:t>- The project encourages Link</w:t>
            </w:r>
            <w:r w:rsidRPr="00CB1745"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’</w:t>
            </w:r>
            <w:r w:rsidRPr="00CB1745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  <w:szCs w:val="18"/>
              </w:rPr>
              <w:t xml:space="preserve">s </w:t>
            </w:r>
            <w:r w:rsidRPr="00CB1745"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Tenant</w:t>
            </w:r>
            <w:r w:rsidRPr="00CB1745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  <w:szCs w:val="18"/>
              </w:rPr>
              <w:t xml:space="preserve">s participation </w:t>
            </w:r>
            <w:r w:rsidRPr="00CB1745"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</w:rPr>
              <w:t>推動領展租戶的參與</w:t>
            </w:r>
          </w:p>
          <w:p w14:paraId="67CC43B0" w14:textId="7E984717" w:rsidR="00AC2C31" w:rsidRPr="009A7CA1" w:rsidRDefault="00AC2C31" w:rsidP="00AC2C31">
            <w:pPr>
              <w:spacing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 w:rsidRPr="00FD4329"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- Contingency plan if proposal could not be launched due to social issues</w:t>
            </w:r>
            <w:r>
              <w:rPr>
                <w:rFonts w:ascii="Arial" w:eastAsia="微軟正黑體" w:hAnsi="Arial" w:cs="Arial"/>
                <w:color w:val="808080" w:themeColor="background1" w:themeShade="80"/>
                <w:sz w:val="16"/>
                <w:szCs w:val="18"/>
              </w:rPr>
              <w:t xml:space="preserve"> </w:t>
            </w:r>
            <w:r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</w:rPr>
              <w:t>項目因社會環境影響未能如期進行的應變計劃</w:t>
            </w:r>
          </w:p>
          <w:p w14:paraId="660891B3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71CA7DD4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004A2D40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52E992CF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</w:tc>
      </w:tr>
      <w:tr w:rsidR="00AC2C31" w:rsidRPr="00353536" w14:paraId="413F45F2" w14:textId="77777777" w:rsidTr="00604EA7">
        <w:tc>
          <w:tcPr>
            <w:tcW w:w="10768" w:type="dxa"/>
            <w:gridSpan w:val="4"/>
          </w:tcPr>
          <w:p w14:paraId="77487F27" w14:textId="77777777" w:rsidR="00AC2C31" w:rsidRPr="00A862EF" w:rsidRDefault="00AC2C31" w:rsidP="00AC2C31">
            <w:pPr>
              <w:spacing w:line="288" w:lineRule="auto"/>
              <w:rPr>
                <w:rFonts w:ascii="Arial" w:eastAsia="微軟正黑體" w:hAnsi="Arial" w:cs="Arial"/>
                <w:b/>
                <w:lang w:eastAsia="zh-HK"/>
              </w:rPr>
            </w:pPr>
            <w:r w:rsidRPr="00A862EF">
              <w:rPr>
                <w:rFonts w:ascii="Arial" w:eastAsia="微軟正黑體" w:hAnsi="Arial" w:cs="Arial"/>
                <w:b/>
              </w:rPr>
              <w:t>B</w:t>
            </w:r>
            <w:r w:rsidRPr="00A862EF">
              <w:rPr>
                <w:rFonts w:ascii="Arial" w:eastAsia="微軟正黑體" w:hAnsi="Arial" w:cs="Arial" w:hint="eastAsia"/>
                <w:b/>
              </w:rPr>
              <w:t>udget Plan</w:t>
            </w:r>
          </w:p>
          <w:p w14:paraId="3342F228" w14:textId="77777777" w:rsidR="00AC2C31" w:rsidRPr="009C230D" w:rsidRDefault="00AC2C31" w:rsidP="00AC2C31">
            <w:pPr>
              <w:spacing w:line="288" w:lineRule="auto"/>
              <w:rPr>
                <w:rFonts w:ascii="Arial" w:eastAsia="微軟正黑體" w:hAnsi="Arial" w:cs="Arial"/>
                <w:sz w:val="18"/>
                <w:szCs w:val="18"/>
              </w:rPr>
            </w:pPr>
            <w:r w:rsidRPr="009C230D">
              <w:rPr>
                <w:rFonts w:ascii="Arial" w:eastAsia="微軟正黑體" w:hAnsi="Arial" w:cs="Arial" w:hint="eastAsia"/>
                <w:sz w:val="18"/>
                <w:szCs w:val="18"/>
                <w:lang w:eastAsia="zh-HK"/>
              </w:rPr>
              <w:t>計劃預算</w:t>
            </w:r>
          </w:p>
          <w:p w14:paraId="2A50AD18" w14:textId="77777777" w:rsidR="00AC2C31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</w:p>
          <w:p w14:paraId="740D2CE9" w14:textId="77777777" w:rsidR="00AC2C31" w:rsidRPr="005574CC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  <w:r w:rsidRPr="005574CC">
              <w:rPr>
                <w:rFonts w:ascii="Arial" w:eastAsia="微軟正黑體" w:hAnsi="Arial" w:cs="Arial" w:hint="eastAsia"/>
              </w:rPr>
              <w:t>Pl</w:t>
            </w:r>
            <w:r w:rsidRPr="005574CC">
              <w:rPr>
                <w:rFonts w:ascii="Arial" w:eastAsia="微軟正黑體" w:hAnsi="Arial" w:cs="Arial"/>
              </w:rPr>
              <w:t>ease fill in the Project Budget Plan in a separate template</w:t>
            </w:r>
          </w:p>
          <w:p w14:paraId="3880D384" w14:textId="77777777" w:rsidR="00AC2C31" w:rsidRPr="001060D8" w:rsidRDefault="00AC2C31" w:rsidP="00AC2C31">
            <w:pPr>
              <w:spacing w:line="288" w:lineRule="auto"/>
              <w:rPr>
                <w:rFonts w:ascii="Arial" w:eastAsia="微軟正黑體" w:hAnsi="Arial" w:cs="Arial"/>
              </w:rPr>
            </w:pPr>
            <w:r w:rsidRPr="005574CC">
              <w:rPr>
                <w:rFonts w:ascii="Arial" w:eastAsia="微軟正黑體" w:hAnsi="Arial" w:cs="Arial" w:hint="eastAsia"/>
                <w:sz w:val="18"/>
              </w:rPr>
              <w:t>請另外填寫</w:t>
            </w:r>
            <w:r w:rsidRPr="005574CC">
              <w:rPr>
                <w:rFonts w:ascii="Arial" w:eastAsia="微軟正黑體" w:hAnsi="Arial" w:cs="Arial"/>
                <w:sz w:val="18"/>
              </w:rPr>
              <w:t>項目財政預算</w:t>
            </w:r>
            <w:r w:rsidRPr="005574CC">
              <w:rPr>
                <w:rFonts w:ascii="Arial" w:eastAsia="微軟正黑體" w:hAnsi="Arial" w:cs="Arial" w:hint="eastAsia"/>
                <w:sz w:val="18"/>
              </w:rPr>
              <w:t>表</w:t>
            </w:r>
          </w:p>
        </w:tc>
      </w:tr>
    </w:tbl>
    <w:p w14:paraId="336B2A55" w14:textId="77777777" w:rsidR="00B26C27" w:rsidRDefault="00B26C27" w:rsidP="00683CE2">
      <w:pPr>
        <w:spacing w:line="288" w:lineRule="auto"/>
        <w:rPr>
          <w:rFonts w:ascii="Arial" w:hAnsi="Arial" w:cs="Arial"/>
        </w:rPr>
      </w:pPr>
    </w:p>
    <w:p w14:paraId="3143DB6B" w14:textId="77777777" w:rsidR="007E6C51" w:rsidRDefault="007E6C51" w:rsidP="00683CE2">
      <w:pPr>
        <w:spacing w:line="288" w:lineRule="auto"/>
        <w:rPr>
          <w:rFonts w:ascii="Arial" w:hAnsi="Arial" w:cs="Arial"/>
        </w:rPr>
      </w:pPr>
    </w:p>
    <w:p w14:paraId="134557DD" w14:textId="77777777" w:rsidR="007E6C51" w:rsidRDefault="007E6C51" w:rsidP="007E6C51">
      <w:pPr>
        <w:spacing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END</w:t>
      </w:r>
    </w:p>
    <w:sectPr w:rsidR="007E6C51" w:rsidSect="00604EA7">
      <w:headerReference w:type="default" r:id="rId9"/>
      <w:footerReference w:type="default" r:id="rId10"/>
      <w:pgSz w:w="11906" w:h="16838"/>
      <w:pgMar w:top="1418" w:right="566" w:bottom="709" w:left="567" w:header="426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6CB91" w14:textId="77777777" w:rsidR="00321891" w:rsidRDefault="00321891" w:rsidP="00353536">
      <w:pPr>
        <w:spacing w:line="240" w:lineRule="auto"/>
      </w:pPr>
      <w:r>
        <w:separator/>
      </w:r>
    </w:p>
  </w:endnote>
  <w:endnote w:type="continuationSeparator" w:id="0">
    <w:p w14:paraId="6A843BF8" w14:textId="77777777" w:rsidR="00321891" w:rsidRDefault="00321891" w:rsidP="00353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9818814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911807305"/>
          <w:docPartObj>
            <w:docPartGallery w:val="Page Numbers (Top of Page)"/>
            <w:docPartUnique/>
          </w:docPartObj>
        </w:sdtPr>
        <w:sdtEndPr/>
        <w:sdtContent>
          <w:p w14:paraId="12A29130" w14:textId="77777777" w:rsidR="00101B9A" w:rsidRPr="00101B9A" w:rsidRDefault="00101B9A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1B9A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9066D7" w:rsidRPr="00101B9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01B9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9066D7" w:rsidRPr="00101B9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34D8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9066D7" w:rsidRPr="00101B9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01B9A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9066D7" w:rsidRPr="00101B9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01B9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9066D7" w:rsidRPr="00101B9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34D8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="009066D7" w:rsidRPr="00101B9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8A94C" w14:textId="77777777" w:rsidR="00101B9A" w:rsidRPr="00101B9A" w:rsidRDefault="00101B9A" w:rsidP="00101B9A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18242" w14:textId="77777777" w:rsidR="00321891" w:rsidRDefault="00321891" w:rsidP="00353536">
      <w:pPr>
        <w:spacing w:line="240" w:lineRule="auto"/>
      </w:pPr>
      <w:r>
        <w:separator/>
      </w:r>
    </w:p>
  </w:footnote>
  <w:footnote w:type="continuationSeparator" w:id="0">
    <w:p w14:paraId="69443DF3" w14:textId="77777777" w:rsidR="00321891" w:rsidRDefault="00321891" w:rsidP="003535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AABB" w14:textId="2FB740D3" w:rsidR="00DE78D1" w:rsidRPr="00DC7EFB" w:rsidRDefault="00DE78D1" w:rsidP="00DE78D1">
    <w:pPr>
      <w:spacing w:line="288" w:lineRule="auto"/>
      <w:rPr>
        <w:rFonts w:ascii="Arial" w:hAnsi="Arial" w:cs="Arial"/>
        <w:b/>
        <w:sz w:val="18"/>
      </w:rPr>
    </w:pPr>
    <w:r w:rsidRPr="00353536">
      <w:rPr>
        <w:rFonts w:ascii="Arial" w:hAnsi="Arial" w:cs="Arial"/>
        <w:b/>
      </w:rPr>
      <w:t>Application for Link Together Initiatives 20</w:t>
    </w:r>
    <w:r w:rsidR="00B34D8B">
      <w:rPr>
        <w:rFonts w:ascii="Arial" w:hAnsi="Arial" w:cs="Arial" w:hint="eastAsia"/>
        <w:b/>
      </w:rPr>
      <w:t>2</w:t>
    </w:r>
    <w:r w:rsidR="009717B0">
      <w:rPr>
        <w:rFonts w:ascii="Arial" w:hAnsi="Arial" w:cs="Arial"/>
        <w:b/>
      </w:rPr>
      <w:t>3</w:t>
    </w:r>
    <w:r w:rsidRPr="00353536">
      <w:rPr>
        <w:rFonts w:ascii="Arial" w:hAnsi="Arial" w:cs="Arial"/>
        <w:b/>
      </w:rPr>
      <w:t>/2</w:t>
    </w:r>
    <w:r w:rsidR="009717B0">
      <w:rPr>
        <w:rFonts w:ascii="Arial" w:hAnsi="Arial" w:cs="Arial"/>
        <w:b/>
      </w:rPr>
      <w:t>4</w:t>
    </w:r>
    <w:r w:rsidR="00DC7EFB">
      <w:rPr>
        <w:rFonts w:ascii="Arial" w:hAnsi="Arial" w:cs="Arial"/>
        <w:b/>
      </w:rPr>
      <w:t xml:space="preserve"> </w:t>
    </w:r>
    <w:r w:rsidR="00DC7EFB" w:rsidRPr="00DC7EFB">
      <w:rPr>
        <w:rFonts w:ascii="Arial" w:hAnsi="Arial" w:cs="Arial" w:hint="eastAsia"/>
        <w:b/>
        <w:sz w:val="18"/>
      </w:rPr>
      <w:t>領展</w:t>
    </w:r>
    <w:r w:rsidR="00DC7EFB" w:rsidRPr="00C168CF">
      <w:rPr>
        <w:rFonts w:ascii="Arial" w:hAnsi="Arial" w:cs="Arial" w:hint="eastAsia"/>
        <w:b/>
        <w:sz w:val="18"/>
        <w:szCs w:val="18"/>
      </w:rPr>
      <w:t>「</w:t>
    </w:r>
    <w:r w:rsidR="00DC7EFB">
      <w:rPr>
        <w:rFonts w:ascii="Arial" w:hAnsi="Arial" w:cs="Arial" w:hint="eastAsia"/>
        <w:b/>
        <w:sz w:val="18"/>
      </w:rPr>
      <w:t>愛‧匯聚計劃」資助申請</w:t>
    </w:r>
  </w:p>
  <w:p w14:paraId="7F8C94BB" w14:textId="77777777" w:rsidR="00DE78D1" w:rsidRPr="00C03BD9" w:rsidRDefault="00DE78D1" w:rsidP="00DE78D1">
    <w:pPr>
      <w:spacing w:line="288" w:lineRule="auto"/>
      <w:rPr>
        <w:rFonts w:ascii="Arial" w:hAnsi="Arial" w:cs="Arial"/>
        <w:b/>
        <w:i/>
        <w:sz w:val="18"/>
      </w:rPr>
    </w:pPr>
    <w:r w:rsidRPr="00C03BD9">
      <w:rPr>
        <w:rFonts w:ascii="Arial" w:hAnsi="Arial" w:cs="Arial"/>
        <w:b/>
        <w:i/>
        <w:sz w:val="18"/>
      </w:rPr>
      <w:t>Project Proposal</w:t>
    </w:r>
    <w:r w:rsidR="00DC7EFB">
      <w:rPr>
        <w:rFonts w:ascii="Arial" w:hAnsi="Arial" w:cs="Arial" w:hint="eastAsia"/>
        <w:b/>
        <w:i/>
        <w:sz w:val="18"/>
      </w:rPr>
      <w:t xml:space="preserve"> </w:t>
    </w:r>
    <w:r w:rsidR="00DC7EFB" w:rsidRPr="00DC7EFB">
      <w:rPr>
        <w:rFonts w:ascii="Arial" w:hAnsi="Arial" w:cs="Arial" w:hint="eastAsia"/>
        <w:b/>
        <w:i/>
        <w:sz w:val="16"/>
      </w:rPr>
      <w:t>項目建議書</w:t>
    </w:r>
  </w:p>
  <w:p w14:paraId="4F32D11B" w14:textId="77777777" w:rsidR="00DE78D1" w:rsidRDefault="00DE7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86283"/>
    <w:multiLevelType w:val="hybridMultilevel"/>
    <w:tmpl w:val="15B417B6"/>
    <w:lvl w:ilvl="0" w:tplc="2604B3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FD33E4"/>
    <w:multiLevelType w:val="hybridMultilevel"/>
    <w:tmpl w:val="C9CC2E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46E42"/>
    <w:multiLevelType w:val="hybridMultilevel"/>
    <w:tmpl w:val="5B1A53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303FE"/>
    <w:multiLevelType w:val="hybridMultilevel"/>
    <w:tmpl w:val="BEE25D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85C4D"/>
    <w:multiLevelType w:val="hybridMultilevel"/>
    <w:tmpl w:val="5B1A53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D4B78"/>
    <w:multiLevelType w:val="hybridMultilevel"/>
    <w:tmpl w:val="214CC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720F8"/>
    <w:multiLevelType w:val="hybridMultilevel"/>
    <w:tmpl w:val="5B1A53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536"/>
    <w:rsid w:val="00002240"/>
    <w:rsid w:val="00006C5F"/>
    <w:rsid w:val="000079CC"/>
    <w:rsid w:val="00090C01"/>
    <w:rsid w:val="00094BF2"/>
    <w:rsid w:val="000975AC"/>
    <w:rsid w:val="000A73F8"/>
    <w:rsid w:val="000B2903"/>
    <w:rsid w:val="000C3638"/>
    <w:rsid w:val="000C7308"/>
    <w:rsid w:val="000E2C64"/>
    <w:rsid w:val="000E6185"/>
    <w:rsid w:val="000F5824"/>
    <w:rsid w:val="00101B9A"/>
    <w:rsid w:val="001060D8"/>
    <w:rsid w:val="0012179F"/>
    <w:rsid w:val="00127233"/>
    <w:rsid w:val="00146490"/>
    <w:rsid w:val="001665A7"/>
    <w:rsid w:val="001F2A4D"/>
    <w:rsid w:val="001F47E6"/>
    <w:rsid w:val="00236580"/>
    <w:rsid w:val="002578DC"/>
    <w:rsid w:val="00271DBC"/>
    <w:rsid w:val="00271DE5"/>
    <w:rsid w:val="00275C60"/>
    <w:rsid w:val="00280284"/>
    <w:rsid w:val="00283A1F"/>
    <w:rsid w:val="00292C49"/>
    <w:rsid w:val="002C73DD"/>
    <w:rsid w:val="00321891"/>
    <w:rsid w:val="00350786"/>
    <w:rsid w:val="00353536"/>
    <w:rsid w:val="003725A6"/>
    <w:rsid w:val="0037407A"/>
    <w:rsid w:val="00375454"/>
    <w:rsid w:val="00376082"/>
    <w:rsid w:val="003807D7"/>
    <w:rsid w:val="003944E7"/>
    <w:rsid w:val="003B2C83"/>
    <w:rsid w:val="003C783E"/>
    <w:rsid w:val="003D23F2"/>
    <w:rsid w:val="003D568C"/>
    <w:rsid w:val="003E73EB"/>
    <w:rsid w:val="003E7E06"/>
    <w:rsid w:val="004052AC"/>
    <w:rsid w:val="00410B9D"/>
    <w:rsid w:val="004205C8"/>
    <w:rsid w:val="004233E5"/>
    <w:rsid w:val="00432C74"/>
    <w:rsid w:val="004521BF"/>
    <w:rsid w:val="004568A8"/>
    <w:rsid w:val="004648FF"/>
    <w:rsid w:val="0046674D"/>
    <w:rsid w:val="004922D2"/>
    <w:rsid w:val="004A5EA0"/>
    <w:rsid w:val="004A7A68"/>
    <w:rsid w:val="004B538A"/>
    <w:rsid w:val="004C16ED"/>
    <w:rsid w:val="004C6BA3"/>
    <w:rsid w:val="005148FB"/>
    <w:rsid w:val="00541D1D"/>
    <w:rsid w:val="005574CC"/>
    <w:rsid w:val="0059011E"/>
    <w:rsid w:val="00597B2E"/>
    <w:rsid w:val="005A39DE"/>
    <w:rsid w:val="005A7CA0"/>
    <w:rsid w:val="005C0F85"/>
    <w:rsid w:val="005C66A5"/>
    <w:rsid w:val="005D342A"/>
    <w:rsid w:val="005E2F54"/>
    <w:rsid w:val="005F7CED"/>
    <w:rsid w:val="00604EA7"/>
    <w:rsid w:val="00607D5A"/>
    <w:rsid w:val="00615610"/>
    <w:rsid w:val="00650A85"/>
    <w:rsid w:val="00652D6F"/>
    <w:rsid w:val="00657599"/>
    <w:rsid w:val="00673B0B"/>
    <w:rsid w:val="00673B91"/>
    <w:rsid w:val="00683CE2"/>
    <w:rsid w:val="006A13E4"/>
    <w:rsid w:val="006A2709"/>
    <w:rsid w:val="006A40C4"/>
    <w:rsid w:val="006D1963"/>
    <w:rsid w:val="006E4D3F"/>
    <w:rsid w:val="006F0DD5"/>
    <w:rsid w:val="006F5326"/>
    <w:rsid w:val="007112F7"/>
    <w:rsid w:val="007125BB"/>
    <w:rsid w:val="007238F5"/>
    <w:rsid w:val="007246B3"/>
    <w:rsid w:val="00732872"/>
    <w:rsid w:val="00751F0A"/>
    <w:rsid w:val="00756543"/>
    <w:rsid w:val="007701F3"/>
    <w:rsid w:val="00782F9F"/>
    <w:rsid w:val="007A5D8B"/>
    <w:rsid w:val="007D59AB"/>
    <w:rsid w:val="007E6C51"/>
    <w:rsid w:val="00810835"/>
    <w:rsid w:val="008123C5"/>
    <w:rsid w:val="00813BC7"/>
    <w:rsid w:val="00824AF3"/>
    <w:rsid w:val="00833258"/>
    <w:rsid w:val="00870AE1"/>
    <w:rsid w:val="008904F8"/>
    <w:rsid w:val="008A3846"/>
    <w:rsid w:val="008A60E9"/>
    <w:rsid w:val="008A65F7"/>
    <w:rsid w:val="008C0A69"/>
    <w:rsid w:val="008C526C"/>
    <w:rsid w:val="008D11B2"/>
    <w:rsid w:val="008E78EF"/>
    <w:rsid w:val="009066D7"/>
    <w:rsid w:val="00907175"/>
    <w:rsid w:val="0091527D"/>
    <w:rsid w:val="00921E3A"/>
    <w:rsid w:val="00963A05"/>
    <w:rsid w:val="00970003"/>
    <w:rsid w:val="009717B0"/>
    <w:rsid w:val="00973609"/>
    <w:rsid w:val="00973DE4"/>
    <w:rsid w:val="00987D99"/>
    <w:rsid w:val="009A7CA1"/>
    <w:rsid w:val="009B117B"/>
    <w:rsid w:val="009C15AF"/>
    <w:rsid w:val="009C230D"/>
    <w:rsid w:val="009D1608"/>
    <w:rsid w:val="00A267A7"/>
    <w:rsid w:val="00A30929"/>
    <w:rsid w:val="00A45C8D"/>
    <w:rsid w:val="00A465B0"/>
    <w:rsid w:val="00A64635"/>
    <w:rsid w:val="00A65813"/>
    <w:rsid w:val="00A65F47"/>
    <w:rsid w:val="00A66A56"/>
    <w:rsid w:val="00A862EF"/>
    <w:rsid w:val="00AB094C"/>
    <w:rsid w:val="00AB4F8C"/>
    <w:rsid w:val="00AC2C31"/>
    <w:rsid w:val="00AD5D08"/>
    <w:rsid w:val="00AE73DE"/>
    <w:rsid w:val="00AF4B61"/>
    <w:rsid w:val="00B005C9"/>
    <w:rsid w:val="00B07499"/>
    <w:rsid w:val="00B26B4C"/>
    <w:rsid w:val="00B26C27"/>
    <w:rsid w:val="00B30C08"/>
    <w:rsid w:val="00B34D8B"/>
    <w:rsid w:val="00B56B79"/>
    <w:rsid w:val="00B74986"/>
    <w:rsid w:val="00B778F0"/>
    <w:rsid w:val="00B852C8"/>
    <w:rsid w:val="00BA7048"/>
    <w:rsid w:val="00BA7AAE"/>
    <w:rsid w:val="00BD330C"/>
    <w:rsid w:val="00BF080D"/>
    <w:rsid w:val="00BF0AF2"/>
    <w:rsid w:val="00C00FE7"/>
    <w:rsid w:val="00C03BD9"/>
    <w:rsid w:val="00C11F8E"/>
    <w:rsid w:val="00C168CF"/>
    <w:rsid w:val="00C52F66"/>
    <w:rsid w:val="00C67475"/>
    <w:rsid w:val="00C73B3E"/>
    <w:rsid w:val="00C9102C"/>
    <w:rsid w:val="00CB1745"/>
    <w:rsid w:val="00CC675E"/>
    <w:rsid w:val="00CD0352"/>
    <w:rsid w:val="00CF27A6"/>
    <w:rsid w:val="00D1088B"/>
    <w:rsid w:val="00D11FA5"/>
    <w:rsid w:val="00D42C30"/>
    <w:rsid w:val="00D550F1"/>
    <w:rsid w:val="00D572B1"/>
    <w:rsid w:val="00D64752"/>
    <w:rsid w:val="00D709F5"/>
    <w:rsid w:val="00D75CD2"/>
    <w:rsid w:val="00D9712F"/>
    <w:rsid w:val="00DB0D2E"/>
    <w:rsid w:val="00DC7EFB"/>
    <w:rsid w:val="00DE4474"/>
    <w:rsid w:val="00DE78D1"/>
    <w:rsid w:val="00E117F1"/>
    <w:rsid w:val="00E12A05"/>
    <w:rsid w:val="00E15844"/>
    <w:rsid w:val="00E23DD2"/>
    <w:rsid w:val="00E324CD"/>
    <w:rsid w:val="00E4020F"/>
    <w:rsid w:val="00E4299C"/>
    <w:rsid w:val="00E66CA6"/>
    <w:rsid w:val="00E67373"/>
    <w:rsid w:val="00E72674"/>
    <w:rsid w:val="00E91291"/>
    <w:rsid w:val="00EA5517"/>
    <w:rsid w:val="00EB532D"/>
    <w:rsid w:val="00EB65E0"/>
    <w:rsid w:val="00EC0694"/>
    <w:rsid w:val="00ED1432"/>
    <w:rsid w:val="00ED6541"/>
    <w:rsid w:val="00EF0267"/>
    <w:rsid w:val="00F03794"/>
    <w:rsid w:val="00F12555"/>
    <w:rsid w:val="00F12AF0"/>
    <w:rsid w:val="00F424A9"/>
    <w:rsid w:val="00F43E2B"/>
    <w:rsid w:val="00F4547D"/>
    <w:rsid w:val="00F64559"/>
    <w:rsid w:val="00F90A40"/>
    <w:rsid w:val="00F95CCA"/>
    <w:rsid w:val="00FD4329"/>
    <w:rsid w:val="00FF6463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6DC28"/>
  <w15:docId w15:val="{94AE3603-5CF8-422A-A181-22DC26B4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line="26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536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36"/>
  </w:style>
  <w:style w:type="paragraph" w:styleId="Footer">
    <w:name w:val="footer"/>
    <w:basedOn w:val="Normal"/>
    <w:link w:val="FooterChar"/>
    <w:uiPriority w:val="99"/>
    <w:unhideWhenUsed/>
    <w:rsid w:val="00353536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36"/>
  </w:style>
  <w:style w:type="table" w:styleId="TableGrid">
    <w:name w:val="Table Grid"/>
    <w:basedOn w:val="TableNormal"/>
    <w:uiPriority w:val="39"/>
    <w:rsid w:val="003535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54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7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7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9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B81B3CADE994AA3B1399D52399401" ma:contentTypeVersion="13" ma:contentTypeDescription="Create a new document." ma:contentTypeScope="" ma:versionID="056c5ba48d165f3736ae9e0960c85c0b">
  <xsd:schema xmlns:xsd="http://www.w3.org/2001/XMLSchema" xmlns:xs="http://www.w3.org/2001/XMLSchema" xmlns:p="http://schemas.microsoft.com/office/2006/metadata/properties" xmlns:ns2="6d6b2f37-5a1e-4f95-b1c4-31f222bb1b67" xmlns:ns3="208a7e46-7489-49bf-8353-c3ff5abb59d5" targetNamespace="http://schemas.microsoft.com/office/2006/metadata/properties" ma:root="true" ma:fieldsID="08b5314dfe43ef183ce28bc55e5a2067" ns2:_="" ns3:_="">
    <xsd:import namespace="6d6b2f37-5a1e-4f95-b1c4-31f222bb1b67"/>
    <xsd:import namespace="208a7e46-7489-49bf-8353-c3ff5abb5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b2f37-5a1e-4f95-b1c4-31f222bb1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a8015a-7d3d-4875-a785-b47f28abef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a7e46-7489-49bf-8353-c3ff5abb5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671d8a4-3636-4bef-904d-8730627bfb22}" ma:internalName="TaxCatchAll" ma:showField="CatchAllData" ma:web="208a7e46-7489-49bf-8353-c3ff5abb5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C0047-3B51-4880-995F-5452B4A6C7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8FC787-2159-411F-8449-50BC56BCE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b2f37-5a1e-4f95-b1c4-31f222bb1b67"/>
    <ds:schemaRef ds:uri="208a7e46-7489-49bf-8353-c3ff5abb5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Hong Kong Council of Social Service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WK Chung</dc:creator>
  <cp:lastModifiedBy>Marilyn MW Ng</cp:lastModifiedBy>
  <cp:revision>12</cp:revision>
  <dcterms:created xsi:type="dcterms:W3CDTF">2020-03-30T04:38:00Z</dcterms:created>
  <dcterms:modified xsi:type="dcterms:W3CDTF">2023-03-09T14:17:00Z</dcterms:modified>
</cp:coreProperties>
</file>